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B" w:rsidRPr="00A06C72" w:rsidRDefault="004C0DCB" w:rsidP="004C0DCB">
      <w:pPr>
        <w:tabs>
          <w:tab w:val="left" w:pos="5103"/>
        </w:tabs>
        <w:spacing w:after="0" w:line="240" w:lineRule="auto"/>
        <w:ind w:left="8080" w:right="-94"/>
        <w:jc w:val="center"/>
        <w:rPr>
          <w:rFonts w:ascii="Times New Roman" w:hAnsi="Times New Roman"/>
          <w:sz w:val="28"/>
          <w:szCs w:val="28"/>
        </w:rPr>
      </w:pPr>
      <w:bookmarkStart w:id="0" w:name="Par32"/>
      <w:bookmarkStart w:id="1" w:name="Par47"/>
      <w:bookmarkEnd w:id="0"/>
      <w:bookmarkEnd w:id="1"/>
      <w:r w:rsidRPr="00A06C72">
        <w:rPr>
          <w:rFonts w:ascii="Times New Roman" w:hAnsi="Times New Roman"/>
          <w:sz w:val="28"/>
          <w:szCs w:val="28"/>
        </w:rPr>
        <w:t>ПРИЛОЖЕНИЕ 1</w:t>
      </w:r>
    </w:p>
    <w:p w:rsidR="004C0DCB" w:rsidRPr="00A06C72" w:rsidRDefault="004C0DCB" w:rsidP="004C0DCB">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к Порядку определения объема и</w:t>
      </w:r>
    </w:p>
    <w:p w:rsidR="004C0DCB" w:rsidRPr="000E7B30" w:rsidRDefault="004C0DCB" w:rsidP="004C0DCB">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0E7B30">
        <w:rPr>
          <w:rFonts w:ascii="Times New Roman" w:hAnsi="Times New Roman"/>
          <w:bCs/>
          <w:sz w:val="28"/>
          <w:szCs w:val="28"/>
          <w:lang w:eastAsia="ru-RU"/>
        </w:rPr>
        <w:t>предоставления субсидий</w:t>
      </w:r>
    </w:p>
    <w:p w:rsidR="004C0DCB" w:rsidRPr="000E7B30" w:rsidRDefault="004C0DCB" w:rsidP="004C0DCB">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0E7B30">
        <w:rPr>
          <w:rFonts w:ascii="Times New Roman" w:hAnsi="Times New Roman"/>
          <w:bCs/>
          <w:sz w:val="28"/>
          <w:szCs w:val="28"/>
          <w:lang w:eastAsia="ru-RU"/>
        </w:rPr>
        <w:t>социально ориентированным</w:t>
      </w:r>
    </w:p>
    <w:p w:rsidR="004C0DCB" w:rsidRPr="000E7B30" w:rsidRDefault="004C0DCB" w:rsidP="004C0DCB">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0E7B30">
        <w:rPr>
          <w:rFonts w:ascii="Times New Roman" w:hAnsi="Times New Roman"/>
          <w:bCs/>
          <w:sz w:val="28"/>
          <w:szCs w:val="28"/>
          <w:lang w:eastAsia="ru-RU"/>
        </w:rPr>
        <w:t xml:space="preserve">некоммерческим организациям </w:t>
      </w:r>
      <w:r w:rsidRPr="000E7B30">
        <w:rPr>
          <w:rFonts w:ascii="Times New Roman" w:hAnsi="Times New Roman"/>
          <w:bCs/>
          <w:sz w:val="28"/>
          <w:szCs w:val="28"/>
          <w:lang w:eastAsia="ru-RU"/>
        </w:rPr>
        <w:br/>
        <w:t xml:space="preserve">на финансовое обеспечение затрат </w:t>
      </w:r>
      <w:r w:rsidRPr="000E7B30">
        <w:rPr>
          <w:rFonts w:ascii="Times New Roman" w:hAnsi="Times New Roman"/>
          <w:bCs/>
          <w:sz w:val="28"/>
          <w:szCs w:val="28"/>
          <w:lang w:eastAsia="ru-RU"/>
        </w:rPr>
        <w:br/>
        <w:t>на осуществление деятельности по</w:t>
      </w:r>
    </w:p>
    <w:p w:rsidR="004C0DCB" w:rsidRPr="000E7B30" w:rsidRDefault="004C0DCB" w:rsidP="004C0DCB">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0E7B30">
        <w:rPr>
          <w:rFonts w:ascii="Times New Roman" w:hAnsi="Times New Roman"/>
          <w:bCs/>
          <w:sz w:val="28"/>
          <w:szCs w:val="28"/>
          <w:lang w:eastAsia="ru-RU"/>
        </w:rPr>
        <w:t>реализации социально значимых</w:t>
      </w:r>
    </w:p>
    <w:p w:rsidR="004C0DCB" w:rsidRPr="000E7B30" w:rsidRDefault="004C0DCB" w:rsidP="004C0DCB">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0E7B30">
        <w:rPr>
          <w:rFonts w:ascii="Times New Roman" w:hAnsi="Times New Roman"/>
          <w:bCs/>
          <w:sz w:val="28"/>
          <w:szCs w:val="28"/>
          <w:lang w:eastAsia="ru-RU"/>
        </w:rPr>
        <w:t>проектов в Сосновском</w:t>
      </w:r>
      <w:r w:rsidR="00207BDE">
        <w:rPr>
          <w:rFonts w:ascii="Times New Roman" w:hAnsi="Times New Roman"/>
          <w:bCs/>
          <w:sz w:val="28"/>
          <w:szCs w:val="28"/>
          <w:lang w:eastAsia="ru-RU"/>
        </w:rPr>
        <w:t xml:space="preserve"> </w:t>
      </w:r>
      <w:r w:rsidRPr="000E7B30">
        <w:rPr>
          <w:rFonts w:ascii="Times New Roman" w:hAnsi="Times New Roman"/>
          <w:bCs/>
          <w:sz w:val="28"/>
          <w:szCs w:val="28"/>
          <w:lang w:eastAsia="ru-RU"/>
        </w:rPr>
        <w:t>муниципальном</w:t>
      </w:r>
    </w:p>
    <w:p w:rsidR="004C0DCB" w:rsidRPr="000E7B30" w:rsidRDefault="004C0DCB" w:rsidP="004C0DCB">
      <w:pPr>
        <w:widowControl w:val="0"/>
        <w:tabs>
          <w:tab w:val="left" w:pos="5103"/>
        </w:tabs>
        <w:autoSpaceDE w:val="0"/>
        <w:autoSpaceDN w:val="0"/>
        <w:adjustRightInd w:val="0"/>
        <w:spacing w:after="0" w:line="240" w:lineRule="auto"/>
        <w:ind w:left="8080"/>
        <w:jc w:val="center"/>
        <w:outlineLvl w:val="0"/>
        <w:rPr>
          <w:rFonts w:ascii="Times New Roman" w:eastAsia="Times New Roman" w:hAnsi="Times New Roman"/>
          <w:b/>
          <w:sz w:val="28"/>
          <w:szCs w:val="24"/>
          <w:lang w:eastAsia="ru-RU"/>
        </w:rPr>
      </w:pPr>
      <w:r w:rsidRPr="000E7B30">
        <w:rPr>
          <w:rFonts w:ascii="Times New Roman" w:hAnsi="Times New Roman"/>
          <w:bCs/>
          <w:sz w:val="28"/>
          <w:szCs w:val="28"/>
          <w:lang w:eastAsia="ru-RU"/>
        </w:rPr>
        <w:t xml:space="preserve"> районе Челябинской области</w:t>
      </w:r>
    </w:p>
    <w:p w:rsidR="004C0DCB" w:rsidRPr="000E7B30" w:rsidRDefault="004C0DCB" w:rsidP="004C0DCB">
      <w:pPr>
        <w:pBdr>
          <w:top w:val="nil"/>
          <w:left w:val="nil"/>
          <w:bottom w:val="nil"/>
          <w:right w:val="nil"/>
          <w:between w:val="nil"/>
        </w:pBdr>
        <w:tabs>
          <w:tab w:val="left" w:pos="5103"/>
        </w:tabs>
        <w:spacing w:after="0" w:line="240" w:lineRule="auto"/>
        <w:ind w:left="6663" w:hanging="284"/>
        <w:rPr>
          <w:rFonts w:ascii="Times New Roman" w:eastAsia="Times New Roman" w:hAnsi="Times New Roman"/>
          <w:b/>
          <w:sz w:val="28"/>
          <w:szCs w:val="24"/>
          <w:lang w:eastAsia="ru-RU"/>
        </w:rPr>
      </w:pPr>
    </w:p>
    <w:p w:rsidR="004C0DCB" w:rsidRPr="000E7B30" w:rsidRDefault="004C0DCB" w:rsidP="004C0DCB">
      <w:pPr>
        <w:pBdr>
          <w:top w:val="nil"/>
          <w:left w:val="nil"/>
          <w:bottom w:val="nil"/>
          <w:right w:val="nil"/>
          <w:between w:val="nil"/>
        </w:pBdr>
        <w:spacing w:after="0" w:line="240" w:lineRule="auto"/>
        <w:rPr>
          <w:rFonts w:ascii="Times New Roman" w:eastAsia="Times New Roman" w:hAnsi="Times New Roman"/>
          <w:b/>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9010"/>
      </w:tblGrid>
      <w:tr w:rsidR="004C0DCB" w:rsidRPr="000E7B30" w:rsidTr="00F453AA">
        <w:tc>
          <w:tcPr>
            <w:tcW w:w="14505" w:type="dxa"/>
            <w:gridSpan w:val="2"/>
            <w:tcBorders>
              <w:top w:val="nil"/>
              <w:left w:val="nil"/>
              <w:bottom w:val="nil"/>
              <w:right w:val="nil"/>
            </w:tcBorders>
            <w:shd w:val="clear" w:color="auto" w:fill="auto"/>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44"/>
                <w:szCs w:val="44"/>
                <w:lang w:eastAsia="ru-RU"/>
              </w:rPr>
            </w:pPr>
            <w:r w:rsidRPr="000E7B30">
              <w:rPr>
                <w:rFonts w:ascii="Times New Roman" w:eastAsia="Times New Roman" w:hAnsi="Times New Roman"/>
                <w:bCs/>
                <w:sz w:val="44"/>
                <w:szCs w:val="44"/>
                <w:lang w:eastAsia="ru-RU"/>
              </w:rPr>
              <w:t>ФОРМА ЗАЯВКИ</w:t>
            </w:r>
          </w:p>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8"/>
                <w:szCs w:val="24"/>
                <w:lang w:eastAsia="ru-RU"/>
              </w:rPr>
            </w:pPr>
          </w:p>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8"/>
                <w:szCs w:val="24"/>
                <w:lang w:eastAsia="ru-RU"/>
              </w:rPr>
            </w:pPr>
            <w:r w:rsidRPr="000E7B30">
              <w:rPr>
                <w:rFonts w:ascii="Times New Roman" w:eastAsia="Times New Roman" w:hAnsi="Times New Roman"/>
                <w:bCs/>
                <w:sz w:val="28"/>
                <w:szCs w:val="24"/>
                <w:lang w:eastAsia="ru-RU"/>
              </w:rPr>
              <w:t>на участие в конкурсе на предоставление субсидии социально</w:t>
            </w:r>
          </w:p>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8"/>
                <w:szCs w:val="24"/>
                <w:lang w:eastAsia="ru-RU"/>
              </w:rPr>
            </w:pPr>
            <w:r w:rsidRPr="000E7B30">
              <w:rPr>
                <w:rFonts w:ascii="Times New Roman" w:eastAsia="Times New Roman" w:hAnsi="Times New Roman"/>
                <w:bCs/>
                <w:sz w:val="28"/>
                <w:szCs w:val="24"/>
                <w:lang w:eastAsia="ru-RU"/>
              </w:rPr>
              <w:t>ориентированным некоммерческим организациям, на</w:t>
            </w:r>
          </w:p>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8"/>
                <w:szCs w:val="24"/>
                <w:lang w:eastAsia="ru-RU"/>
              </w:rPr>
            </w:pPr>
            <w:r w:rsidRPr="000E7B30">
              <w:rPr>
                <w:rFonts w:ascii="Times New Roman" w:eastAsia="Times New Roman" w:hAnsi="Times New Roman"/>
                <w:bCs/>
                <w:sz w:val="28"/>
                <w:szCs w:val="24"/>
                <w:lang w:eastAsia="ru-RU"/>
              </w:rPr>
              <w:t xml:space="preserve">финансовое обеспечение затрат на осуществление деятельности по реализации </w:t>
            </w:r>
          </w:p>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sz w:val="28"/>
                <w:szCs w:val="24"/>
                <w:lang w:eastAsia="ru-RU"/>
              </w:rPr>
              <w:t>социально значимых проектов в Сосновском муниципальном районе Челябинской области</w:t>
            </w:r>
          </w:p>
        </w:tc>
      </w:tr>
      <w:tr w:rsidR="004C0DCB" w:rsidRPr="000E7B30" w:rsidTr="00F453AA">
        <w:tc>
          <w:tcPr>
            <w:tcW w:w="14505" w:type="dxa"/>
            <w:gridSpan w:val="2"/>
            <w:tcBorders>
              <w:top w:val="nil"/>
              <w:left w:val="nil"/>
              <w:bottom w:val="nil"/>
              <w:right w:val="nil"/>
            </w:tcBorders>
            <w:shd w:val="clear" w:color="auto" w:fill="auto"/>
          </w:tcPr>
          <w:p w:rsidR="004C0DCB" w:rsidRPr="000E7B30" w:rsidRDefault="004C0DCB" w:rsidP="00F453AA">
            <w:pPr>
              <w:spacing w:after="0" w:line="240" w:lineRule="auto"/>
              <w:ind w:left="1068"/>
              <w:contextualSpacing/>
              <w:rPr>
                <w:rFonts w:ascii="Times New Roman" w:eastAsia="Times New Roman" w:hAnsi="Times New Roman"/>
                <w:bCs/>
                <w:sz w:val="24"/>
                <w:szCs w:val="24"/>
                <w:lang w:eastAsia="ru-RU"/>
              </w:rPr>
            </w:pPr>
          </w:p>
          <w:p w:rsidR="004C0DCB" w:rsidRPr="000E7B30" w:rsidRDefault="004C0DCB" w:rsidP="00F453AA">
            <w:pPr>
              <w:numPr>
                <w:ilvl w:val="0"/>
                <w:numId w:val="23"/>
              </w:numPr>
              <w:spacing w:after="0" w:line="240" w:lineRule="auto"/>
              <w:ind w:left="0" w:hanging="359"/>
              <w:contextualSpacing/>
              <w:jc w:val="center"/>
              <w:rPr>
                <w:rFonts w:ascii="Times New Roman" w:eastAsia="Times New Roman" w:hAnsi="Times New Roman"/>
                <w:bCs/>
                <w:sz w:val="24"/>
                <w:szCs w:val="24"/>
                <w:lang w:eastAsia="ru-RU"/>
              </w:rPr>
            </w:pPr>
            <w:r w:rsidRPr="000E7B30">
              <w:rPr>
                <w:rFonts w:ascii="Times New Roman" w:eastAsia="Times New Roman" w:hAnsi="Times New Roman"/>
                <w:bCs/>
                <w:sz w:val="24"/>
                <w:szCs w:val="24"/>
                <w:lang w:eastAsia="ru-RU"/>
              </w:rPr>
              <w:t>О проекте</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pBdr>
                <w:top w:val="nil"/>
                <w:left w:val="nil"/>
                <w:bottom w:val="nil"/>
                <w:right w:val="nil"/>
                <w:between w:val="nil"/>
              </w:pBdr>
              <w:spacing w:after="0" w:line="240" w:lineRule="auto"/>
              <w:rPr>
                <w:rFonts w:ascii="Times New Roman" w:hAnsi="Times New Roman"/>
                <w:bCs/>
              </w:rPr>
            </w:pPr>
          </w:p>
          <w:p w:rsidR="004C0DCB" w:rsidRPr="000E7B30" w:rsidRDefault="004C0DCB" w:rsidP="00F453AA">
            <w:pPr>
              <w:pBdr>
                <w:top w:val="nil"/>
                <w:left w:val="nil"/>
                <w:bottom w:val="nil"/>
                <w:right w:val="nil"/>
                <w:between w:val="nil"/>
              </w:pBdr>
              <w:tabs>
                <w:tab w:val="left" w:pos="4536"/>
              </w:tabs>
              <w:spacing w:after="0" w:line="240" w:lineRule="auto"/>
              <w:ind w:right="743"/>
              <w:jc w:val="both"/>
              <w:rPr>
                <w:bCs/>
              </w:rPr>
            </w:pPr>
            <w:r w:rsidRPr="000E7B30">
              <w:rPr>
                <w:rFonts w:ascii="Times New Roman" w:hAnsi="Times New Roman"/>
                <w:bCs/>
              </w:rPr>
              <w:t>1. Направление, которому преимущественно соответствует планируемая деятельность по проекту в соответствии со статьей 31.1 Федерального закона от 12 января 1996 г. №7-ФЗ «О некоммерческих организациях»*</w:t>
            </w:r>
          </w:p>
        </w:tc>
        <w:tc>
          <w:tcPr>
            <w:tcW w:w="9010" w:type="dxa"/>
            <w:tcBorders>
              <w:top w:val="nil"/>
              <w:left w:val="nil"/>
              <w:bottom w:val="nil"/>
              <w:right w:val="nil"/>
            </w:tcBorders>
            <w:shd w:val="clear" w:color="auto" w:fill="auto"/>
          </w:tcPr>
          <w:p w:rsidR="004C0DCB" w:rsidRPr="000E7B30" w:rsidRDefault="004C0DCB" w:rsidP="00F453AA">
            <w:pPr>
              <w:spacing w:after="0" w:line="240" w:lineRule="auto"/>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keepLines/>
                    <w:spacing w:after="0" w:line="240" w:lineRule="auto"/>
                    <w:jc w:val="both"/>
                    <w:rPr>
                      <w:bCs/>
                      <w:i/>
                    </w:rPr>
                  </w:pPr>
                </w:p>
                <w:p w:rsidR="004C0DCB" w:rsidRPr="000E7B30" w:rsidRDefault="004C0DCB" w:rsidP="00F453AA">
                  <w:pPr>
                    <w:keepLines/>
                    <w:spacing w:after="0" w:line="240" w:lineRule="auto"/>
                    <w:jc w:val="both"/>
                    <w:rPr>
                      <w:bCs/>
                      <w:i/>
                    </w:rPr>
                  </w:pPr>
                </w:p>
                <w:p w:rsidR="004C0DCB" w:rsidRPr="000E7B30" w:rsidRDefault="004C0DCB" w:rsidP="00F453AA">
                  <w:pPr>
                    <w:keepLines/>
                    <w:spacing w:after="0" w:line="240" w:lineRule="auto"/>
                    <w:jc w:val="both"/>
                    <w:rPr>
                      <w:bCs/>
                      <w:i/>
                    </w:rPr>
                  </w:pPr>
                </w:p>
              </w:tc>
            </w:tr>
          </w:tbl>
          <w:p w:rsidR="004C0DCB" w:rsidRPr="000E7B30" w:rsidRDefault="004C0DCB" w:rsidP="00F453AA">
            <w:pPr>
              <w:keepLines/>
              <w:spacing w:after="0" w:line="240" w:lineRule="auto"/>
              <w:jc w:val="both"/>
              <w:rPr>
                <w:rFonts w:ascii="Times New Roman" w:hAnsi="Times New Roman"/>
                <w:bCs/>
                <w:i/>
                <w:sz w:val="20"/>
                <w:szCs w:val="20"/>
              </w:rPr>
            </w:pPr>
            <w:r w:rsidRPr="000E7B30">
              <w:rPr>
                <w:rFonts w:ascii="Times New Roman" w:hAnsi="Times New Roman"/>
                <w:bCs/>
                <w:i/>
                <w:sz w:val="20"/>
                <w:szCs w:val="20"/>
              </w:rPr>
              <w:t xml:space="preserve">Данное поле обязательно для заполнения. </w:t>
            </w:r>
          </w:p>
          <w:p w:rsidR="004C0DCB" w:rsidRPr="000E7B30" w:rsidRDefault="004C0DCB" w:rsidP="00F453AA">
            <w:pPr>
              <w:keepLines/>
              <w:spacing w:after="0" w:line="240" w:lineRule="auto"/>
              <w:ind w:left="720"/>
              <w:jc w:val="both"/>
              <w:rPr>
                <w:bCs/>
              </w:rPr>
            </w:pPr>
          </w:p>
          <w:p w:rsidR="004C0DCB" w:rsidRPr="000E7B30" w:rsidRDefault="004C0DCB" w:rsidP="00F453AA">
            <w:pPr>
              <w:keepLines/>
              <w:spacing w:after="0" w:line="240" w:lineRule="auto"/>
              <w:ind w:left="720"/>
              <w:jc w:val="both"/>
              <w:rPr>
                <w:bCs/>
              </w:rPr>
            </w:pPr>
          </w:p>
          <w:p w:rsidR="004C0DCB" w:rsidRPr="000E7B30" w:rsidRDefault="004C0DCB" w:rsidP="00F453AA">
            <w:pPr>
              <w:keepLines/>
              <w:spacing w:after="0" w:line="240" w:lineRule="auto"/>
              <w:ind w:left="720"/>
              <w:jc w:val="both"/>
              <w:rPr>
                <w:bCs/>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2. Название проекта, на реализацию которого запрашивается субсидия</w:t>
            </w:r>
          </w:p>
        </w:tc>
        <w:tc>
          <w:tcPr>
            <w:tcW w:w="9010" w:type="dxa"/>
            <w:tcBorders>
              <w:top w:val="nil"/>
              <w:left w:val="nil"/>
              <w:bottom w:val="nil"/>
              <w:right w:val="nil"/>
            </w:tcBorders>
            <w:shd w:val="clear" w:color="auto" w:fill="auto"/>
          </w:tcPr>
          <w:tbl>
            <w:tblPr>
              <w:tblpPr w:leftFromText="180" w:rightFromText="180" w:vertAnchor="text" w:horzAnchor="margin" w:tblpY="123"/>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tblGrid>
            <w:tr w:rsidR="004C0DCB" w:rsidRPr="000E7B30" w:rsidTr="00F453AA">
              <w:trPr>
                <w:trHeight w:val="839"/>
              </w:trPr>
              <w:tc>
                <w:tcPr>
                  <w:tcW w:w="8784"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p>
                <w:p w:rsidR="004C0DCB" w:rsidRPr="000E7B30" w:rsidRDefault="004C0DCB" w:rsidP="00F453AA">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r>
          </w:tbl>
          <w:p w:rsidR="004C0DCB" w:rsidRPr="000E7B30" w:rsidRDefault="004C0DCB" w:rsidP="00F453AA">
            <w:pPr>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lastRenderedPageBreak/>
              <w:t xml:space="preserve">Данное поле обязательно для заполнения. </w:t>
            </w: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Название проекта следует писать без кавычек с заглавной буквы и без точки в конце. После подачи заявки название проекта изменить нельзя.</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 Краткое описание проекта (деятельности в рамках проекта) *</w:t>
            </w:r>
          </w:p>
        </w:tc>
        <w:tc>
          <w:tcPr>
            <w:tcW w:w="9010"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3000 символов)</w:t>
                  </w: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СМИ и в сети Интернет). </w:t>
            </w:r>
            <w:r w:rsidRPr="000E7B30">
              <w:rPr>
                <w:rFonts w:ascii="Times New Roman" w:eastAsia="Times New Roman" w:hAnsi="Times New Roman"/>
                <w:bCs/>
                <w:i/>
                <w:sz w:val="20"/>
                <w:szCs w:val="20"/>
                <w:lang w:eastAsia="ru-RU"/>
              </w:rPr>
              <w:br/>
              <w:t xml:space="preserve">Для комиссии, оценивающей заявку, это поле должно содержать емкий и исчерпывающий ответ </w:t>
            </w:r>
            <w:r w:rsidRPr="000E7B30">
              <w:rPr>
                <w:rFonts w:ascii="Times New Roman" w:eastAsia="Times New Roman" w:hAnsi="Times New Roman"/>
                <w:bCs/>
                <w:i/>
                <w:sz w:val="20"/>
                <w:szCs w:val="20"/>
                <w:lang w:eastAsia="ru-RU"/>
              </w:rPr>
              <w:br/>
              <w:t>на вопрос: «Что и для кого заявитель хочет сделать, на какую работу запрашивает субсидию?». Более развернутое описание проекта по желанию заявителя можно будет приложить к заявочной документации</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r w:rsidRPr="000E7B30">
              <w:rPr>
                <w:bCs/>
              </w:rPr>
              <w:br w:type="page"/>
            </w: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4. География проекта*</w:t>
            </w:r>
          </w:p>
        </w:tc>
        <w:tc>
          <w:tcPr>
            <w:tcW w:w="9010"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jc w:val="right"/>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3000 символов)</w:t>
                  </w:r>
                </w:p>
              </w:tc>
            </w:tr>
          </w:tbl>
          <w:p w:rsidR="004C0DCB" w:rsidRPr="000E7B30" w:rsidRDefault="004C0DCB" w:rsidP="00F453AA">
            <w:pPr>
              <w:keepLines/>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r w:rsidRPr="000E7B30">
              <w:rPr>
                <w:rFonts w:ascii="Times New Roman" w:eastAsia="Times New Roman" w:hAnsi="Times New Roman"/>
                <w:bCs/>
                <w:i/>
                <w:sz w:val="20"/>
                <w:szCs w:val="20"/>
                <w:lang w:eastAsia="ru-RU"/>
              </w:rPr>
              <w:br/>
              <w:t>Следует указать территорию реализации проекта – Сосновский муниципальный район Челябинской области.</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5. Дата начала реализации проекта*</w:t>
            </w:r>
          </w:p>
        </w:tc>
        <w:tc>
          <w:tcPr>
            <w:tcW w:w="9010"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(ДД.ММ.ГГГГ)</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Реализация проекта за счет субсидии должна начинаться не ранее «__» _________ 20__ года.</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6. Дата окончания реализации проекта*</w:t>
            </w:r>
          </w:p>
        </w:tc>
        <w:tc>
          <w:tcPr>
            <w:tcW w:w="9010"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(ДД.ММ.ГГГГ)</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rsidR="004C0DCB" w:rsidRPr="000E7B30" w:rsidRDefault="004C0DCB" w:rsidP="00F453AA">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Реализация проекта за счет субсидии должна завершиться не позднее «22» декабря 20__года</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tc>
        <w:tc>
          <w:tcPr>
            <w:tcW w:w="9010"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7. Обоснование социальной значимости проекта*</w:t>
            </w:r>
          </w:p>
        </w:tc>
        <w:tc>
          <w:tcPr>
            <w:tcW w:w="9010"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both"/>
                    <w:rPr>
                      <w:rFonts w:ascii="Times New Roman" w:eastAsia="Times New Roman" w:hAnsi="Times New Roman"/>
                      <w:bCs/>
                      <w:sz w:val="24"/>
                      <w:szCs w:val="24"/>
                      <w:lang w:eastAsia="ru-RU"/>
                    </w:rPr>
                  </w:pPr>
                </w:p>
                <w:p w:rsidR="004C0DCB" w:rsidRPr="000E7B30" w:rsidRDefault="004C0DCB" w:rsidP="00F453AA">
                  <w:pPr>
                    <w:spacing w:after="0" w:line="240" w:lineRule="auto"/>
                    <w:jc w:val="both"/>
                    <w:rPr>
                      <w:rFonts w:ascii="Times New Roman" w:eastAsia="Times New Roman" w:hAnsi="Times New Roman"/>
                      <w:bCs/>
                      <w:sz w:val="24"/>
                      <w:szCs w:val="24"/>
                      <w:lang w:eastAsia="ru-RU"/>
                    </w:rPr>
                  </w:pPr>
                </w:p>
                <w:p w:rsidR="004C0DCB" w:rsidRPr="000E7B30" w:rsidRDefault="004C0DCB" w:rsidP="00F453AA">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5000 символов)</w:t>
                  </w: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Рекомендуем придерживаться следующего плана:</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lastRenderedPageBreak/>
              <w:t>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2. В чем заключается проблема? Важно описать, что сейчас не устраивает конкретную целевую группу и каковы причины существования этой проблемы.</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7.1. Документы, подтверждающие актуальность проекта</w:t>
            </w:r>
          </w:p>
        </w:tc>
        <w:tc>
          <w:tcPr>
            <w:tcW w:w="9010" w:type="dxa"/>
            <w:tcBorders>
              <w:top w:val="nil"/>
              <w:left w:val="nil"/>
              <w:bottom w:val="nil"/>
              <w:right w:val="nil"/>
            </w:tcBorders>
            <w:shd w:val="clear" w:color="auto" w:fill="auto"/>
          </w:tcPr>
          <w:p w:rsidR="004C0DCB" w:rsidRPr="000E7B30" w:rsidRDefault="004C0DCB" w:rsidP="00F453AA">
            <w:pPr>
              <w:spacing w:after="0"/>
              <w:contextualSpacing/>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По желанию заявителя можно приложить более подробное описание проекта и (или) презентацию проекта.</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p>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8. Целевые группы проекта*</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10"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keepLines/>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указать одну или несколько целевых групп — людей, на решение или смягчение проблемы которых направлен проект.</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притом, что проект направлен только на школьников выпускных классов.</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Целевая группа должна быть обозначена максимально конкретно.</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Важно включить в формулировку все, что будет точнее ее описывать, например, возраст, социальное положение, интересы, территорию проживания.</w:t>
            </w: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Как правило, основная целевая группа в проекте одна. </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p>
        </w:tc>
        <w:tc>
          <w:tcPr>
            <w:tcW w:w="9010"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p>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9. Цель проекта*</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keepLines/>
                    <w:spacing w:after="0" w:line="240" w:lineRule="auto"/>
                    <w:jc w:val="right"/>
                    <w:rPr>
                      <w:rFonts w:ascii="Times New Roman" w:eastAsia="Times New Roman" w:hAnsi="Times New Roman"/>
                      <w:bCs/>
                      <w:i/>
                      <w:sz w:val="20"/>
                      <w:szCs w:val="20"/>
                      <w:lang w:eastAsia="ru-RU"/>
                    </w:rPr>
                  </w:pPr>
                </w:p>
              </w:tc>
            </w:tr>
          </w:tbl>
          <w:p w:rsidR="004C0DCB" w:rsidRPr="000E7B30" w:rsidRDefault="004C0DCB" w:rsidP="00F453AA">
            <w:pPr>
              <w:keepLine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Важно убедиться, что достижение цели можно будет измерить количественными и качественными показателями, указанными в соответствующих полях заявки (пп.13,14 раздела </w:t>
            </w:r>
            <w:r w:rsidRPr="000E7B30">
              <w:rPr>
                <w:rFonts w:ascii="Times New Roman" w:eastAsia="Times New Roman" w:hAnsi="Times New Roman"/>
                <w:bCs/>
                <w:i/>
                <w:sz w:val="20"/>
                <w:szCs w:val="20"/>
                <w:lang w:eastAsia="ru-RU"/>
              </w:rPr>
              <w:br/>
              <w:t>«О проекте»).</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избегать общих фраз, формулировка должна быть максимально конкретной.</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lastRenderedPageBreak/>
              <w:t xml:space="preserve">Как правило, у проекта одна цель, которую возможно достичь, решив несколько задач. </w:t>
            </w:r>
          </w:p>
        </w:tc>
      </w:tr>
      <w:tr w:rsidR="004C0DCB" w:rsidRPr="000E7B30" w:rsidTr="00F453AA">
        <w:trPr>
          <w:trHeight w:val="1687"/>
        </w:trPr>
        <w:tc>
          <w:tcPr>
            <w:tcW w:w="5495" w:type="dxa"/>
            <w:tcBorders>
              <w:top w:val="nil"/>
              <w:left w:val="nil"/>
              <w:bottom w:val="nil"/>
              <w:right w:val="nil"/>
            </w:tcBorders>
            <w:shd w:val="clear" w:color="auto" w:fill="auto"/>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p>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10. Задачи проекта*</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p>
              </w:tc>
            </w:tr>
          </w:tbl>
          <w:p w:rsidR="004C0DCB" w:rsidRPr="000E7B30" w:rsidRDefault="004C0DCB" w:rsidP="00F453AA">
            <w:pPr>
              <w:keepLines/>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перечислить только те задачи, которые будут способствовать достижению цели проекта.</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Важно обеспечить логическую связь между задачами и причинами проблем целевых групп (пп. 7,8 раздела «О проекте»). Как правило, задачами проекта являются шаги по устранению выявленных причин.</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11. Партнеры проекта</w:t>
            </w:r>
          </w:p>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8"/>
              <w:gridCol w:w="4389"/>
            </w:tblGrid>
            <w:tr w:rsidR="004C0DCB" w:rsidRPr="000E7B30" w:rsidTr="00F453AA">
              <w:tc>
                <w:tcPr>
                  <w:tcW w:w="4388"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Партнер</w:t>
                  </w:r>
                </w:p>
              </w:tc>
              <w:tc>
                <w:tcPr>
                  <w:tcW w:w="4389"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Вид поддержки</w:t>
                  </w:r>
                </w:p>
              </w:tc>
            </w:tr>
            <w:tr w:rsidR="004C0DCB" w:rsidRPr="000E7B30" w:rsidTr="00F453AA">
              <w:tc>
                <w:tcPr>
                  <w:tcW w:w="4388"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4389" w:type="dxa"/>
                  <w:shd w:val="clear" w:color="auto" w:fill="auto"/>
                </w:tcPr>
                <w:p w:rsidR="004C0DCB" w:rsidRPr="000E7B30" w:rsidRDefault="004C0DCB" w:rsidP="00F453AA">
                  <w:pPr>
                    <w:spacing w:after="0" w:line="240" w:lineRule="auto"/>
                    <w:jc w:val="right"/>
                    <w:rPr>
                      <w:rFonts w:ascii="Times New Roman" w:eastAsia="Times New Roman" w:hAnsi="Times New Roman"/>
                      <w:bCs/>
                      <w:sz w:val="24"/>
                      <w:szCs w:val="24"/>
                      <w:lang w:eastAsia="ru-RU"/>
                    </w:rPr>
                  </w:pPr>
                </w:p>
              </w:tc>
            </w:tr>
            <w:tr w:rsidR="004C0DCB" w:rsidRPr="000E7B30" w:rsidTr="00F453AA">
              <w:tc>
                <w:tcPr>
                  <w:tcW w:w="4388"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4389" w:type="dxa"/>
                  <w:shd w:val="clear" w:color="auto" w:fill="auto"/>
                </w:tcPr>
                <w:p w:rsidR="004C0DCB" w:rsidRPr="000E7B30" w:rsidRDefault="004C0DCB" w:rsidP="00F453AA">
                  <w:pPr>
                    <w:spacing w:after="0" w:line="240" w:lineRule="auto"/>
                    <w:jc w:val="right"/>
                    <w:rPr>
                      <w:rFonts w:ascii="Times New Roman" w:eastAsia="Times New Roman" w:hAnsi="Times New Roman"/>
                      <w:bCs/>
                      <w:sz w:val="24"/>
                      <w:szCs w:val="24"/>
                      <w:lang w:eastAsia="ru-RU"/>
                    </w:rPr>
                  </w:pP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300 символов)</w:t>
            </w:r>
          </w:p>
          <w:p w:rsidR="004C0DCB" w:rsidRPr="000E7B30" w:rsidRDefault="004C0DCB" w:rsidP="00F453AA">
            <w:pPr>
              <w:keepLines/>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По желанию заявителя можно указать до 10 партнеров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11.1. Письма поддержки, соглашения о сотрудничестве и иные аналогичные документы</w:t>
            </w: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Прикладываются по желанию заявителя </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12. Как будет организовано информационное сопровождение проекта*</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каким образом будет обеспечено освещение проекта в целом и его ключевых мероприятий в СМИ и в сети Интернет.</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13. Количественные результаты*</w:t>
            </w: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4"/>
              <w:gridCol w:w="2653"/>
            </w:tblGrid>
            <w:tr w:rsidR="004C0DCB" w:rsidRPr="000E7B30" w:rsidTr="00F453AA">
              <w:tc>
                <w:tcPr>
                  <w:tcW w:w="6124"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Показатель</w:t>
                  </w:r>
                </w:p>
              </w:tc>
              <w:tc>
                <w:tcPr>
                  <w:tcW w:w="2653"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Ожидаемый результат</w:t>
                  </w:r>
                </w:p>
              </w:tc>
            </w:tr>
            <w:tr w:rsidR="004C0DCB" w:rsidRPr="000E7B30" w:rsidTr="00F453AA">
              <w:tc>
                <w:tcPr>
                  <w:tcW w:w="6124" w:type="dxa"/>
                  <w:shd w:val="clear" w:color="auto" w:fill="auto"/>
                </w:tcPr>
                <w:p w:rsidR="004C0DCB" w:rsidRPr="000E7B30" w:rsidRDefault="004C0DCB" w:rsidP="00F453AA">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принявших участие в мероприятиях проекта</w:t>
                  </w:r>
                </w:p>
              </w:tc>
              <w:tc>
                <w:tcPr>
                  <w:tcW w:w="2653"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r>
            <w:tr w:rsidR="004C0DCB" w:rsidRPr="000E7B30" w:rsidTr="00F453AA">
              <w:tc>
                <w:tcPr>
                  <w:tcW w:w="6124" w:type="dxa"/>
                  <w:shd w:val="clear" w:color="auto" w:fill="auto"/>
                </w:tcPr>
                <w:p w:rsidR="004C0DCB" w:rsidRPr="000E7B30" w:rsidRDefault="004C0DCB" w:rsidP="00F453AA">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получивших благотворительную помощь в натуральной форме</w:t>
                  </w:r>
                </w:p>
              </w:tc>
              <w:tc>
                <w:tcPr>
                  <w:tcW w:w="2653"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r>
            <w:tr w:rsidR="004C0DCB" w:rsidRPr="000E7B30" w:rsidTr="00F453AA">
              <w:tc>
                <w:tcPr>
                  <w:tcW w:w="6124" w:type="dxa"/>
                  <w:shd w:val="clear" w:color="auto" w:fill="auto"/>
                </w:tcPr>
                <w:p w:rsidR="004C0DCB" w:rsidRPr="000E7B30" w:rsidRDefault="004C0DCB" w:rsidP="00F453AA">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w:t>
                  </w:r>
                  <w:r w:rsidRPr="000E7B30">
                    <w:rPr>
                      <w:rFonts w:ascii="Times New Roman" w:hAnsi="Times New Roman"/>
                      <w:bCs/>
                      <w:sz w:val="20"/>
                      <w:szCs w:val="20"/>
                    </w:rPr>
                    <w:cr/>
                    <w:t>чество человек, которым оказаны услуги в сфере социального обслуживания</w:t>
                  </w:r>
                </w:p>
              </w:tc>
              <w:tc>
                <w:tcPr>
                  <w:tcW w:w="2653"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r>
            <w:tr w:rsidR="004C0DCB" w:rsidRPr="000E7B30" w:rsidTr="00F453AA">
              <w:tc>
                <w:tcPr>
                  <w:tcW w:w="6124" w:type="dxa"/>
                  <w:shd w:val="clear" w:color="auto" w:fill="auto"/>
                </w:tcPr>
                <w:p w:rsidR="004C0DCB" w:rsidRPr="000E7B30" w:rsidRDefault="004C0DCB" w:rsidP="00F453AA">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которым оказаны услуги в сфере образования, просвещения</w:t>
                  </w:r>
                </w:p>
              </w:tc>
              <w:tc>
                <w:tcPr>
                  <w:tcW w:w="2653"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r>
            <w:tr w:rsidR="004C0DCB" w:rsidRPr="000E7B30" w:rsidTr="00F453AA">
              <w:tc>
                <w:tcPr>
                  <w:tcW w:w="6124" w:type="dxa"/>
                  <w:shd w:val="clear" w:color="auto" w:fill="auto"/>
                </w:tcPr>
                <w:p w:rsidR="004C0DCB" w:rsidRPr="000E7B30" w:rsidRDefault="004C0DCB" w:rsidP="00F453AA">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которым оказаны услуги в сфере здравоохранения</w:t>
                  </w:r>
                </w:p>
              </w:tc>
              <w:tc>
                <w:tcPr>
                  <w:tcW w:w="2653"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r>
            <w:tr w:rsidR="004C0DCB" w:rsidRPr="000E7B30" w:rsidTr="00F453AA">
              <w:tc>
                <w:tcPr>
                  <w:tcW w:w="6124" w:type="dxa"/>
                  <w:shd w:val="clear" w:color="auto" w:fill="auto"/>
                </w:tcPr>
                <w:p w:rsidR="004C0DCB" w:rsidRPr="000E7B30" w:rsidRDefault="004C0DCB" w:rsidP="00F453AA">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 xml:space="preserve">количество человек, которым оказаны услуги в сфере культуры и </w:t>
                  </w:r>
                  <w:r w:rsidRPr="000E7B30">
                    <w:rPr>
                      <w:rFonts w:ascii="Times New Roman" w:hAnsi="Times New Roman"/>
                      <w:bCs/>
                      <w:sz w:val="20"/>
                      <w:szCs w:val="20"/>
                    </w:rPr>
                    <w:lastRenderedPageBreak/>
                    <w:t>иск</w:t>
                  </w:r>
                  <w:r w:rsidRPr="000E7B30">
                    <w:rPr>
                      <w:rFonts w:ascii="Times New Roman" w:hAnsi="Times New Roman"/>
                      <w:bCs/>
                      <w:sz w:val="20"/>
                      <w:szCs w:val="20"/>
                    </w:rPr>
                    <w:cr/>
                    <w:t>сства</w:t>
                  </w:r>
                </w:p>
              </w:tc>
              <w:tc>
                <w:tcPr>
                  <w:tcW w:w="2653"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r>
            <w:tr w:rsidR="004C0DCB" w:rsidRPr="000E7B30" w:rsidTr="00F453AA">
              <w:tc>
                <w:tcPr>
                  <w:tcW w:w="6124" w:type="dxa"/>
                  <w:shd w:val="clear" w:color="auto" w:fill="auto"/>
                </w:tcPr>
                <w:p w:rsidR="004C0DCB" w:rsidRPr="000E7B30" w:rsidRDefault="004C0DCB" w:rsidP="00F453AA">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lastRenderedPageBreak/>
                    <w:t>количество человек, которым оказаны услуги в сфере физической культуры и спорта</w:t>
                  </w:r>
                </w:p>
              </w:tc>
              <w:tc>
                <w:tcPr>
                  <w:tcW w:w="2653"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r>
            <w:tr w:rsidR="004C0DCB" w:rsidRPr="000E7B30" w:rsidTr="00F453AA">
              <w:tc>
                <w:tcPr>
                  <w:tcW w:w="6124" w:type="dxa"/>
                  <w:shd w:val="clear" w:color="auto" w:fill="auto"/>
                </w:tcPr>
                <w:p w:rsidR="004C0DCB" w:rsidRPr="000E7B30" w:rsidRDefault="004C0DCB" w:rsidP="00F453AA">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которым оказаны услуги в иных сферах некоммерческой деятельности</w:t>
                  </w:r>
                </w:p>
              </w:tc>
              <w:tc>
                <w:tcPr>
                  <w:tcW w:w="2653"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r>
            <w:tr w:rsidR="004C0DCB" w:rsidRPr="000E7B30" w:rsidTr="00F453AA">
              <w:tc>
                <w:tcPr>
                  <w:tcW w:w="6124" w:type="dxa"/>
                  <w:shd w:val="clear" w:color="auto" w:fill="auto"/>
                </w:tcPr>
                <w:p w:rsidR="004C0DCB" w:rsidRPr="000E7B30" w:rsidRDefault="004C0DCB" w:rsidP="00F453AA">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получивших юридическую помощь на безвозмездной основе</w:t>
                  </w:r>
                </w:p>
              </w:tc>
              <w:tc>
                <w:tcPr>
                  <w:tcW w:w="2653"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r>
            <w:tr w:rsidR="004C0DCB" w:rsidRPr="000E7B30" w:rsidTr="00F453AA">
              <w:tc>
                <w:tcPr>
                  <w:tcW w:w="6124" w:type="dxa"/>
                  <w:shd w:val="clear" w:color="auto" w:fill="auto"/>
                </w:tcPr>
                <w:p w:rsidR="004C0DCB" w:rsidRPr="000E7B30" w:rsidRDefault="004C0DCB" w:rsidP="00F453AA">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получивших юридическую помощь на льготной основе</w:t>
                  </w:r>
                </w:p>
              </w:tc>
              <w:tc>
                <w:tcPr>
                  <w:tcW w:w="2653"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r>
            <w:tr w:rsidR="004C0DCB" w:rsidRPr="000E7B30" w:rsidTr="00F453AA">
              <w:tc>
                <w:tcPr>
                  <w:tcW w:w="6124" w:type="dxa"/>
                  <w:shd w:val="clear" w:color="auto" w:fill="auto"/>
                </w:tcPr>
                <w:p w:rsidR="004C0DCB" w:rsidRPr="000E7B30" w:rsidRDefault="004C0DCB" w:rsidP="00F453AA">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некоммерческих неправительственных организаций, получивших поддержку</w:t>
                  </w:r>
                </w:p>
              </w:tc>
              <w:tc>
                <w:tcPr>
                  <w:tcW w:w="2653"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Рекомендуется использовать собственные формулировки, связанные с целевыми группами и выявленной социальной проблемой.</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По каждой из целевых групп (п. 8 раздела «О проекте») следует указать количество людей, которые ощутят положительные изменения по итогам реализации проекта (из числа тех, кто примет участие в мероприятиях и (или) с которыми запланировано взаимодействие в рамках проекта).</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Важно проследить, чтобы количество людей, указанных в данном разделе, совпало с общим количеством людей, указанных в графе «Ожидаемые результаты» раздела «Календарный план» </w:t>
            </w:r>
            <w:r w:rsidRPr="000E7B30">
              <w:rPr>
                <w:rFonts w:ascii="Times New Roman" w:eastAsia="Times New Roman" w:hAnsi="Times New Roman"/>
                <w:bCs/>
                <w:i/>
                <w:sz w:val="20"/>
                <w:szCs w:val="20"/>
                <w:lang w:eastAsia="ru-RU"/>
              </w:rPr>
              <w:br/>
              <w:t>(по всем мероприятиям).</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14. Качественные результаты*</w:t>
            </w: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keepLines/>
                    <w:pBdr>
                      <w:top w:val="nil"/>
                      <w:left w:val="nil"/>
                      <w:bottom w:val="nil"/>
                      <w:right w:val="nil"/>
                      <w:between w:val="nil"/>
                    </w:pBdr>
                    <w:spacing w:after="0" w:line="240" w:lineRule="auto"/>
                    <w:jc w:val="right"/>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(не более 1000 символов)</w:t>
                  </w:r>
                </w:p>
              </w:tc>
            </w:tr>
          </w:tbl>
          <w:p w:rsidR="004C0DCB" w:rsidRPr="000E7B30" w:rsidRDefault="004C0DCB" w:rsidP="00F453AA">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 этом поле, следует, как можно более конкретно ответить на вопрос «Что и как изменится </w:t>
            </w:r>
            <w:r w:rsidRPr="000E7B30">
              <w:rPr>
                <w:rFonts w:ascii="Times New Roman" w:eastAsia="Times New Roman" w:hAnsi="Times New Roman"/>
                <w:bCs/>
                <w:i/>
                <w:sz w:val="20"/>
                <w:szCs w:val="20"/>
                <w:lang w:eastAsia="ru-RU"/>
              </w:rPr>
              <w:br/>
              <w:t>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Важно продумать способы подтверждения достижения качественных результатов. </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15. Дальнейшее развитие проекта</w:t>
            </w: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keepLines/>
                    <w:pBdr>
                      <w:top w:val="nil"/>
                      <w:left w:val="nil"/>
                      <w:bottom w:val="nil"/>
                      <w:right w:val="nil"/>
                      <w:between w:val="nil"/>
                    </w:pBdr>
                    <w:spacing w:after="0" w:line="240" w:lineRule="auto"/>
                    <w:jc w:val="right"/>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2500 символов)</w:t>
                  </w: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По желанию заявителя можно привести планы по реализации проекта после завершения финансирования и указать отложенный социальный эффект.</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16. Источники ресурсного обеспечения проекта в дальнейшем</w:t>
            </w: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keepLines/>
                    <w:pBdr>
                      <w:top w:val="nil"/>
                      <w:left w:val="nil"/>
                      <w:bottom w:val="nil"/>
                      <w:right w:val="nil"/>
                      <w:between w:val="nil"/>
                    </w:pBdr>
                    <w:spacing w:after="0" w:line="240" w:lineRule="auto"/>
                    <w:jc w:val="right"/>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(не более 500 символов)</w:t>
                  </w:r>
                </w:p>
              </w:tc>
            </w:tr>
          </w:tbl>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По желанию заявителя можно указать предполагаемые источники ресурсного обеспечения реализации проекта после завершения финансирования.</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17. Видео о проекте</w:t>
            </w: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не обязательно для заполнения. </w:t>
            </w:r>
          </w:p>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При наличии видеоматериалов о проекте Вы можете указать ссылку. Можно указать до 3 ссылок. По желанию заявителя можно добавить описание к прилагаемым ссылкам.</w:t>
            </w:r>
          </w:p>
        </w:tc>
      </w:tr>
    </w:tbl>
    <w:p w:rsidR="004C0DCB" w:rsidRPr="000E7B30" w:rsidRDefault="004C0DCB" w:rsidP="004C0DC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9008"/>
      </w:tblGrid>
      <w:tr w:rsidR="004C0DCB" w:rsidRPr="000E7B30" w:rsidTr="00F453AA">
        <w:tc>
          <w:tcPr>
            <w:tcW w:w="14503" w:type="dxa"/>
            <w:gridSpan w:val="2"/>
            <w:tcBorders>
              <w:top w:val="nil"/>
              <w:left w:val="nil"/>
              <w:bottom w:val="nil"/>
              <w:right w:val="nil"/>
            </w:tcBorders>
            <w:shd w:val="clear" w:color="auto" w:fill="auto"/>
          </w:tcPr>
          <w:p w:rsidR="004C0DCB" w:rsidRPr="000E7B30" w:rsidRDefault="004C0DCB" w:rsidP="00F453AA">
            <w:pPr>
              <w:numPr>
                <w:ilvl w:val="0"/>
                <w:numId w:val="23"/>
              </w:numPr>
              <w:spacing w:after="0" w:line="240" w:lineRule="auto"/>
              <w:ind w:left="284" w:hanging="425"/>
              <w:contextualSpacing/>
              <w:jc w:val="center"/>
              <w:rPr>
                <w:rFonts w:ascii="Times New Roman" w:eastAsia="Times New Roman" w:hAnsi="Times New Roman"/>
                <w:bCs/>
                <w:sz w:val="28"/>
                <w:szCs w:val="28"/>
                <w:lang w:eastAsia="ru-RU"/>
              </w:rPr>
            </w:pPr>
            <w:r w:rsidRPr="000E7B30">
              <w:rPr>
                <w:bCs/>
              </w:rPr>
              <w:br w:type="page"/>
            </w:r>
            <w:r w:rsidRPr="000E7B30">
              <w:rPr>
                <w:rFonts w:ascii="Times New Roman" w:eastAsia="Times New Roman" w:hAnsi="Times New Roman"/>
                <w:bCs/>
                <w:sz w:val="28"/>
                <w:szCs w:val="28"/>
                <w:lang w:eastAsia="ru-RU"/>
              </w:rPr>
              <w:t>Руководитель проекта</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 xml:space="preserve">1. Должность руководителя проекта </w:t>
            </w:r>
            <w:r w:rsidRPr="000E7B30">
              <w:rPr>
                <w:rFonts w:ascii="Times New Roman" w:eastAsia="Times New Roman" w:hAnsi="Times New Roman"/>
                <w:bCs/>
                <w:lang w:eastAsia="ru-RU"/>
              </w:rPr>
              <w:br/>
              <w:t>в организации-заявителе*</w:t>
            </w: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keepLines/>
                    <w:pBdr>
                      <w:top w:val="nil"/>
                      <w:left w:val="nil"/>
                      <w:bottom w:val="nil"/>
                      <w:right w:val="nil"/>
                      <w:between w:val="nil"/>
                    </w:pBdr>
                    <w:spacing w:after="0" w:line="240" w:lineRule="auto"/>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300 символов)</w:t>
                  </w:r>
                </w:p>
              </w:tc>
            </w:tr>
          </w:tbl>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2. ФИО руководителя проекта*</w:t>
            </w: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2926"/>
              <w:gridCol w:w="2926"/>
            </w:tblGrid>
            <w:tr w:rsidR="004C0DCB" w:rsidRPr="000E7B30" w:rsidTr="00F453AA">
              <w:tc>
                <w:tcPr>
                  <w:tcW w:w="2925"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Фамилия</w:t>
                  </w:r>
                </w:p>
              </w:tc>
              <w:tc>
                <w:tcPr>
                  <w:tcW w:w="2926" w:type="dxa"/>
                  <w:shd w:val="clear" w:color="auto" w:fill="auto"/>
                </w:tcPr>
                <w:p w:rsidR="004C0DCB" w:rsidRPr="000E7B30" w:rsidRDefault="004C0DCB" w:rsidP="00F453AA">
                  <w:pPr>
                    <w:tabs>
                      <w:tab w:val="center" w:pos="1355"/>
                      <w:tab w:val="left" w:pos="1931"/>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ab/>
                    <w:t>Имя</w:t>
                  </w:r>
                  <w:r w:rsidRPr="000E7B30">
                    <w:rPr>
                      <w:rFonts w:ascii="Times New Roman" w:eastAsia="Times New Roman" w:hAnsi="Times New Roman"/>
                      <w:bCs/>
                      <w:sz w:val="20"/>
                      <w:szCs w:val="20"/>
                      <w:lang w:eastAsia="ru-RU"/>
                    </w:rPr>
                    <w:tab/>
                  </w:r>
                </w:p>
              </w:tc>
              <w:tc>
                <w:tcPr>
                  <w:tcW w:w="2926"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Отчество</w:t>
                  </w:r>
                </w:p>
              </w:tc>
            </w:tr>
            <w:tr w:rsidR="004C0DCB" w:rsidRPr="000E7B30" w:rsidTr="00F453AA">
              <w:tc>
                <w:tcPr>
                  <w:tcW w:w="2925"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c>
                <w:tcPr>
                  <w:tcW w:w="2926"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c>
                <w:tcPr>
                  <w:tcW w:w="2926"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r>
          </w:tbl>
          <w:p w:rsidR="004C0DCB" w:rsidRPr="000E7B30" w:rsidRDefault="004C0DCB" w:rsidP="00F453AA">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Следует указать фамилию, имя и отчество руководителя проекта</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3. Дата рождения*</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(ДД.ММ.ГГГГ)</w:t>
            </w:r>
          </w:p>
          <w:p w:rsidR="004C0DCB" w:rsidRPr="000E7B30" w:rsidRDefault="004C0DCB" w:rsidP="00F453AA">
            <w:pPr>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4. Электронная почта*</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contextualSpacing/>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5. Рабочий телефон руководителя проекта*</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+7</w:t>
                  </w:r>
                </w:p>
              </w:tc>
            </w:tr>
          </w:tbl>
          <w:p w:rsidR="004C0DCB" w:rsidRPr="000E7B30" w:rsidRDefault="004C0DCB" w:rsidP="00F453AA">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6. Мобильный телефон руководителя проекта*</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+7</w:t>
                  </w:r>
                </w:p>
              </w:tc>
            </w:tr>
          </w:tbl>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r w:rsidRPr="000E7B30">
              <w:rPr>
                <w:bCs/>
              </w:rPr>
              <w:br w:type="page"/>
            </w: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7. Ссылка на профиль в социальных сетях</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keepLines/>
                    <w:pBdr>
                      <w:top w:val="nil"/>
                      <w:left w:val="nil"/>
                      <w:bottom w:val="nil"/>
                      <w:right w:val="nil"/>
                      <w:between w:val="nil"/>
                    </w:pBdr>
                    <w:spacing w:after="0" w:line="240" w:lineRule="auto"/>
                    <w:jc w:val="right"/>
                    <w:rPr>
                      <w:rFonts w:ascii="Times New Roman" w:eastAsia="Times New Roman" w:hAnsi="Times New Roman"/>
                      <w:bCs/>
                      <w:sz w:val="20"/>
                      <w:szCs w:val="20"/>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Данное поле можно оставить пустым. </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8. Образование*</w:t>
            </w: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среднее общее</w:t>
                  </w:r>
                </w:p>
                <w:p w:rsidR="004C0DCB" w:rsidRPr="000E7B30" w:rsidRDefault="004C0DCB" w:rsidP="00F453AA">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среднее профессиональное</w:t>
                  </w:r>
                </w:p>
                <w:p w:rsidR="004C0DCB" w:rsidRPr="000E7B30" w:rsidRDefault="004C0DCB" w:rsidP="00F453AA">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незаконченное высшее</w:t>
                  </w:r>
                </w:p>
                <w:p w:rsidR="004C0DCB" w:rsidRPr="000E7B30" w:rsidRDefault="004C0DCB" w:rsidP="00F453AA">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высшее</w:t>
                  </w:r>
                </w:p>
                <w:p w:rsidR="004C0DCB" w:rsidRPr="000E7B30" w:rsidRDefault="004C0DCB" w:rsidP="00F453AA">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более одного высшего</w:t>
                  </w:r>
                </w:p>
                <w:p w:rsidR="004C0DCB" w:rsidRPr="000E7B30" w:rsidRDefault="004C0DCB" w:rsidP="00F453AA">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есть ученая степень</w:t>
                  </w:r>
                </w:p>
              </w:tc>
            </w:tr>
          </w:tbl>
          <w:p w:rsidR="004C0DCB" w:rsidRPr="000E7B30" w:rsidRDefault="004C0DCB" w:rsidP="00F453AA">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9. Образовательные организации и специальности </w:t>
            </w:r>
          </w:p>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4C0DCB" w:rsidRPr="000E7B30" w:rsidTr="00F453AA">
              <w:trPr>
                <w:trHeight w:val="218"/>
              </w:trPr>
              <w:tc>
                <w:tcPr>
                  <w:tcW w:w="2867"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Юридическое название</w:t>
                  </w:r>
                </w:p>
                <w:p w:rsidR="004C0DCB" w:rsidRPr="000E7B30" w:rsidRDefault="004C0DCB" w:rsidP="00F453AA">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2122"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Специальность</w:t>
                  </w:r>
                </w:p>
                <w:p w:rsidR="004C0DCB" w:rsidRPr="000E7B30" w:rsidRDefault="004C0DCB" w:rsidP="00F453AA">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поступления</w:t>
                  </w:r>
                </w:p>
              </w:tc>
              <w:tc>
                <w:tcPr>
                  <w:tcW w:w="1800"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Год окончания</w:t>
                  </w:r>
                </w:p>
              </w:tc>
            </w:tr>
            <w:tr w:rsidR="004C0DCB" w:rsidRPr="000E7B30" w:rsidTr="00F453AA">
              <w:trPr>
                <w:trHeight w:val="217"/>
              </w:trPr>
              <w:tc>
                <w:tcPr>
                  <w:tcW w:w="2867"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p>
              </w:tc>
            </w:tr>
            <w:tr w:rsidR="004C0DCB" w:rsidRPr="000E7B30" w:rsidTr="00F453AA">
              <w:trPr>
                <w:trHeight w:val="201"/>
              </w:trPr>
              <w:tc>
                <w:tcPr>
                  <w:tcW w:w="2867"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c>
                <w:tcPr>
                  <w:tcW w:w="2122"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c>
                <w:tcPr>
                  <w:tcW w:w="1988"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c>
                <w:tcPr>
                  <w:tcW w:w="1800"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По желанию заявителя можно указать информацию об образовании (не более 5 образовательных организаций)</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10. Опыт работы*</w:t>
            </w: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4C0DCB" w:rsidRPr="000E7B30" w:rsidTr="00F453AA">
              <w:trPr>
                <w:trHeight w:val="218"/>
              </w:trPr>
              <w:tc>
                <w:tcPr>
                  <w:tcW w:w="2867"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Юридическое название </w:t>
                  </w:r>
                </w:p>
                <w:p w:rsidR="004C0DCB" w:rsidRPr="000E7B30" w:rsidRDefault="004C0DCB" w:rsidP="00F453AA">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2122"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Должность</w:t>
                  </w:r>
                </w:p>
                <w:p w:rsidR="004C0DCB" w:rsidRPr="000E7B30" w:rsidRDefault="004C0DCB" w:rsidP="00F453AA">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начала</w:t>
                  </w:r>
                </w:p>
              </w:tc>
              <w:tc>
                <w:tcPr>
                  <w:tcW w:w="1800"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Год оконч</w:t>
                  </w:r>
                  <w:r w:rsidRPr="000E7B30">
                    <w:rPr>
                      <w:rFonts w:ascii="Times New Roman" w:eastAsia="Times New Roman" w:hAnsi="Times New Roman"/>
                      <w:bCs/>
                      <w:sz w:val="20"/>
                      <w:szCs w:val="20"/>
                      <w:lang w:eastAsia="ru-RU"/>
                    </w:rPr>
                    <w:cr/>
                    <w:t>ния</w:t>
                  </w:r>
                </w:p>
              </w:tc>
            </w:tr>
            <w:tr w:rsidR="004C0DCB" w:rsidRPr="000E7B30" w:rsidTr="00F453AA">
              <w:trPr>
                <w:trHeight w:val="217"/>
              </w:trPr>
              <w:tc>
                <w:tcPr>
                  <w:tcW w:w="2867"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p>
              </w:tc>
            </w:tr>
            <w:tr w:rsidR="004C0DCB" w:rsidRPr="000E7B30" w:rsidTr="00F453AA">
              <w:trPr>
                <w:trHeight w:val="201"/>
              </w:trPr>
              <w:tc>
                <w:tcPr>
                  <w:tcW w:w="2867"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c>
                <w:tcPr>
                  <w:tcW w:w="2122"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c>
                <w:tcPr>
                  <w:tcW w:w="1988"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c>
                <w:tcPr>
                  <w:tcW w:w="1800"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r>
          </w:tbl>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не более 10 последних мест работы.</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bCs/>
              </w:rPr>
            </w:pPr>
            <w:r w:rsidRPr="000E7B30">
              <w:rPr>
                <w:bCs/>
              </w:rPr>
              <w:br w:type="page"/>
            </w: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11. Опыт реализации социально значимых проектов*</w:t>
            </w: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4C0DCB" w:rsidRPr="000E7B30" w:rsidTr="00F453AA">
              <w:trPr>
                <w:trHeight w:val="218"/>
              </w:trPr>
              <w:tc>
                <w:tcPr>
                  <w:tcW w:w="2867"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Название и описание проекта</w:t>
                  </w:r>
                </w:p>
                <w:p w:rsidR="004C0DCB" w:rsidRPr="000E7B30" w:rsidRDefault="004C0DCB" w:rsidP="00F453AA">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не более 1000 символов)</w:t>
                  </w:r>
                </w:p>
              </w:tc>
              <w:tc>
                <w:tcPr>
                  <w:tcW w:w="2122"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Специальность</w:t>
                  </w:r>
                </w:p>
                <w:p w:rsidR="004C0DCB" w:rsidRPr="000E7B30" w:rsidRDefault="004C0DCB" w:rsidP="00F453AA">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начала</w:t>
                  </w:r>
                </w:p>
              </w:tc>
              <w:tc>
                <w:tcPr>
                  <w:tcW w:w="1800"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Год окончания</w:t>
                  </w:r>
                </w:p>
              </w:tc>
            </w:tr>
            <w:tr w:rsidR="004C0DCB" w:rsidRPr="000E7B30" w:rsidTr="00F453AA">
              <w:trPr>
                <w:trHeight w:val="217"/>
              </w:trPr>
              <w:tc>
                <w:tcPr>
                  <w:tcW w:w="2867"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p>
              </w:tc>
            </w:tr>
            <w:tr w:rsidR="004C0DCB" w:rsidRPr="000E7B30" w:rsidTr="00F453AA">
              <w:trPr>
                <w:trHeight w:val="201"/>
              </w:trPr>
              <w:tc>
                <w:tcPr>
                  <w:tcW w:w="2867"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c>
                <w:tcPr>
                  <w:tcW w:w="2122"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c>
                <w:tcPr>
                  <w:tcW w:w="1988"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c>
                <w:tcPr>
                  <w:tcW w:w="1800"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r>
          </w:tbl>
          <w:p w:rsidR="004C0DCB" w:rsidRPr="000E7B30" w:rsidRDefault="004C0DCB" w:rsidP="00F453AA">
            <w:pPr>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указать не более 5 проектов. При отсутствии опыта реализации социально значимых проектов указать «нет опыта».</w:t>
            </w:r>
          </w:p>
          <w:p w:rsidR="004C0DCB" w:rsidRPr="000E7B30" w:rsidRDefault="004C0DCB" w:rsidP="00F453AA">
            <w:pPr>
              <w:spacing w:after="0" w:line="240" w:lineRule="auto"/>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12. Дополнительные сведения</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rPr>
                <w:trHeight w:val="562"/>
              </w:trPr>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2500 символов</w:t>
                  </w: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 этом поле можно указать дополнительную информацию о достижениях, добавить ссылки </w:t>
            </w:r>
            <w:r w:rsidRPr="000E7B30">
              <w:rPr>
                <w:rFonts w:ascii="Times New Roman" w:eastAsia="Times New Roman" w:hAnsi="Times New Roman"/>
                <w:bCs/>
                <w:i/>
                <w:sz w:val="20"/>
                <w:szCs w:val="20"/>
                <w:lang w:eastAsia="ru-RU"/>
              </w:rPr>
              <w:br/>
              <w:t xml:space="preserve">на публикации и другие материалы, а также указать любую информацию, которая поможет </w:t>
            </w:r>
            <w:r w:rsidRPr="000E7B30">
              <w:rPr>
                <w:rFonts w:ascii="Times New Roman" w:eastAsia="Times New Roman" w:hAnsi="Times New Roman"/>
                <w:bCs/>
                <w:i/>
                <w:sz w:val="20"/>
                <w:szCs w:val="20"/>
                <w:lang w:eastAsia="ru-RU"/>
              </w:rPr>
              <w:lastRenderedPageBreak/>
              <w:t>конкурсной комиссии убедиться в наличии опыта, достаточного для того, чтобы успешно справиться с заявленной ролью в команде проекта.</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13. Рекомендации, письма, отзывы, характеристики</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i/>
                <w:sz w:val="20"/>
                <w:szCs w:val="20"/>
                <w:lang w:eastAsia="ru-RU"/>
              </w:rPr>
            </w:pPr>
          </w:p>
          <w:p w:rsidR="004C0DCB" w:rsidRPr="000E7B30" w:rsidRDefault="004C0DCB" w:rsidP="00F453AA">
            <w:pPr>
              <w:spacing w:after="0" w:line="240" w:lineRule="auto"/>
              <w:rPr>
                <w:rFonts w:ascii="Times New Roman" w:eastAsia="Times New Roman" w:hAnsi="Times New Roman"/>
                <w:bCs/>
                <w:i/>
                <w:sz w:val="20"/>
                <w:szCs w:val="20"/>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По желанию заявителя можно приложить документы, отражающие публичную или экспертную оценку компетенций руководителя проекта.</w:t>
            </w:r>
          </w:p>
        </w:tc>
      </w:tr>
    </w:tbl>
    <w:p w:rsidR="004C0DCB" w:rsidRPr="000E7B30" w:rsidRDefault="004C0DCB" w:rsidP="004C0DC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9008"/>
      </w:tblGrid>
      <w:tr w:rsidR="004C0DCB" w:rsidRPr="000E7B30" w:rsidTr="00F453AA">
        <w:tc>
          <w:tcPr>
            <w:tcW w:w="14503" w:type="dxa"/>
            <w:gridSpan w:val="2"/>
            <w:tcBorders>
              <w:top w:val="nil"/>
              <w:left w:val="nil"/>
              <w:bottom w:val="nil"/>
              <w:right w:val="nil"/>
            </w:tcBorders>
            <w:shd w:val="clear" w:color="auto" w:fill="auto"/>
          </w:tcPr>
          <w:p w:rsidR="004C0DCB" w:rsidRPr="000E7B30" w:rsidRDefault="004C0DCB" w:rsidP="00F453AA">
            <w:pPr>
              <w:keepLines/>
              <w:numPr>
                <w:ilvl w:val="0"/>
                <w:numId w:val="23"/>
              </w:numPr>
              <w:pBdr>
                <w:top w:val="nil"/>
                <w:left w:val="nil"/>
                <w:bottom w:val="nil"/>
                <w:right w:val="nil"/>
                <w:between w:val="nil"/>
              </w:pBdr>
              <w:spacing w:after="0" w:line="240" w:lineRule="auto"/>
              <w:ind w:left="426" w:hanging="425"/>
              <w:contextualSpacing/>
              <w:jc w:val="center"/>
              <w:rPr>
                <w:rFonts w:ascii="Times New Roman" w:eastAsia="Times New Roman" w:hAnsi="Times New Roman"/>
                <w:bCs/>
                <w:sz w:val="20"/>
                <w:szCs w:val="20"/>
                <w:lang w:eastAsia="ru-RU"/>
              </w:rPr>
            </w:pPr>
            <w:r w:rsidRPr="000E7B30">
              <w:rPr>
                <w:rFonts w:ascii="Times New Roman" w:eastAsia="Times New Roman" w:hAnsi="Times New Roman"/>
                <w:bCs/>
                <w:sz w:val="28"/>
                <w:szCs w:val="28"/>
                <w:lang w:eastAsia="ru-RU"/>
              </w:rPr>
              <w:t>Команда проекта</w:t>
            </w:r>
          </w:p>
          <w:p w:rsidR="004C0DCB" w:rsidRPr="000E7B30" w:rsidRDefault="004C0DCB" w:rsidP="00F453AA">
            <w:pPr>
              <w:keepLines/>
              <w:pBdr>
                <w:top w:val="nil"/>
                <w:left w:val="nil"/>
                <w:bottom w:val="nil"/>
                <w:right w:val="nil"/>
                <w:between w:val="nil"/>
              </w:pBdr>
              <w:spacing w:after="0" w:line="240" w:lineRule="auto"/>
              <w:ind w:left="426"/>
              <w:contextualSpacing/>
              <w:rPr>
                <w:rFonts w:ascii="Times New Roman" w:eastAsia="Times New Roman" w:hAnsi="Times New Roman"/>
                <w:bCs/>
                <w:sz w:val="20"/>
                <w:szCs w:val="20"/>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В данном разделе следует заполнить нижеприведенную форму на каждого ключевого члена команды проекта. </w:t>
            </w: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Как правило, указывается 5-7 ключевых членов команды. </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 ФИО члена команды*</w:t>
            </w: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2926"/>
              <w:gridCol w:w="2926"/>
            </w:tblGrid>
            <w:tr w:rsidR="004C0DCB" w:rsidRPr="000E7B30" w:rsidTr="00F453AA">
              <w:tc>
                <w:tcPr>
                  <w:tcW w:w="2925"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Фамилия</w:t>
                  </w:r>
                </w:p>
              </w:tc>
              <w:tc>
                <w:tcPr>
                  <w:tcW w:w="2926" w:type="dxa"/>
                  <w:shd w:val="clear" w:color="auto" w:fill="auto"/>
                </w:tcPr>
                <w:p w:rsidR="004C0DCB" w:rsidRPr="000E7B30" w:rsidRDefault="004C0DCB" w:rsidP="00F453AA">
                  <w:pPr>
                    <w:tabs>
                      <w:tab w:val="center" w:pos="1355"/>
                      <w:tab w:val="left" w:pos="1931"/>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ab/>
                    <w:t>Имя</w:t>
                  </w:r>
                  <w:r w:rsidRPr="000E7B30">
                    <w:rPr>
                      <w:rFonts w:ascii="Times New Roman" w:eastAsia="Times New Roman" w:hAnsi="Times New Roman"/>
                      <w:bCs/>
                      <w:sz w:val="20"/>
                      <w:szCs w:val="20"/>
                      <w:lang w:eastAsia="ru-RU"/>
                    </w:rPr>
                    <w:tab/>
                  </w:r>
                </w:p>
              </w:tc>
              <w:tc>
                <w:tcPr>
                  <w:tcW w:w="2926"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Отчеств</w:t>
                  </w:r>
                </w:p>
              </w:tc>
            </w:tr>
            <w:tr w:rsidR="004C0DCB" w:rsidRPr="000E7B30" w:rsidTr="00F453AA">
              <w:tc>
                <w:tcPr>
                  <w:tcW w:w="2925"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c>
                <w:tcPr>
                  <w:tcW w:w="2926"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c>
                <w:tcPr>
                  <w:tcW w:w="2926"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r>
          </w:tbl>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2. Должность или роль в заявленном проекте*</w:t>
            </w: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keepLines/>
                    <w:pBdr>
                      <w:top w:val="nil"/>
                      <w:left w:val="nil"/>
                      <w:bottom w:val="nil"/>
                      <w:right w:val="nil"/>
                      <w:between w:val="nil"/>
                    </w:pBdr>
                    <w:spacing w:after="0" w:line="240" w:lineRule="auto"/>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400 символов)</w:t>
                  </w:r>
                </w:p>
              </w:tc>
            </w:tr>
          </w:tbl>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 Образование*</w:t>
            </w: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keepLines/>
                    <w:pBdr>
                      <w:top w:val="nil"/>
                      <w:left w:val="nil"/>
                      <w:bottom w:val="nil"/>
                      <w:right w:val="nil"/>
                      <w:between w:val="nil"/>
                    </w:pBdr>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4"/>
                      <w:szCs w:val="24"/>
                      <w:lang w:eastAsia="ru-RU"/>
                    </w:rPr>
                    <w:t xml:space="preserve">- </w:t>
                  </w:r>
                  <w:r w:rsidRPr="000E7B30">
                    <w:rPr>
                      <w:rFonts w:ascii="Times New Roman" w:eastAsia="Times New Roman" w:hAnsi="Times New Roman"/>
                      <w:bCs/>
                      <w:sz w:val="20"/>
                      <w:szCs w:val="20"/>
                      <w:lang w:eastAsia="ru-RU"/>
                    </w:rPr>
                    <w:t>среднее общее</w:t>
                  </w:r>
                </w:p>
                <w:p w:rsidR="004C0DCB" w:rsidRPr="000E7B30" w:rsidRDefault="004C0DCB" w:rsidP="00F453AA">
                  <w:pPr>
                    <w:keepLines/>
                    <w:numPr>
                      <w:ilvl w:val="0"/>
                      <w:numId w:val="27"/>
                    </w:numPr>
                    <w:pBdr>
                      <w:top w:val="nil"/>
                      <w:left w:val="nil"/>
                      <w:bottom w:val="nil"/>
                      <w:right w:val="nil"/>
                      <w:between w:val="nil"/>
                    </w:pBdr>
                    <w:tabs>
                      <w:tab w:val="left" w:pos="37"/>
                    </w:tabs>
                    <w:spacing w:after="0" w:line="240" w:lineRule="auto"/>
                    <w:ind w:left="224" w:hanging="224"/>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среднее профессиональное</w:t>
                  </w:r>
                </w:p>
                <w:p w:rsidR="004C0DCB" w:rsidRPr="000E7B30" w:rsidRDefault="004C0DCB" w:rsidP="00F453AA">
                  <w:pPr>
                    <w:keepLines/>
                    <w:numPr>
                      <w:ilvl w:val="0"/>
                      <w:numId w:val="27"/>
                    </w:numPr>
                    <w:pBdr>
                      <w:top w:val="nil"/>
                      <w:left w:val="nil"/>
                      <w:bottom w:val="nil"/>
                      <w:right w:val="nil"/>
                      <w:between w:val="nil"/>
                    </w:pBdr>
                    <w:tabs>
                      <w:tab w:val="left" w:pos="37"/>
                    </w:tabs>
                    <w:spacing w:after="0" w:line="240" w:lineRule="auto"/>
                    <w:ind w:left="224" w:hanging="224"/>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незаконченное высшее</w:t>
                  </w:r>
                </w:p>
                <w:p w:rsidR="004C0DCB" w:rsidRPr="000E7B30" w:rsidRDefault="004C0DCB" w:rsidP="00F453AA">
                  <w:pPr>
                    <w:keepLines/>
                    <w:numPr>
                      <w:ilvl w:val="0"/>
                      <w:numId w:val="27"/>
                    </w:numPr>
                    <w:pBdr>
                      <w:top w:val="nil"/>
                      <w:left w:val="nil"/>
                      <w:bottom w:val="nil"/>
                      <w:right w:val="nil"/>
                      <w:between w:val="nil"/>
                    </w:pBdr>
                    <w:tabs>
                      <w:tab w:val="left" w:pos="37"/>
                    </w:tabs>
                    <w:spacing w:after="0" w:line="240" w:lineRule="auto"/>
                    <w:ind w:left="224" w:hanging="224"/>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высшее</w:t>
                  </w:r>
                </w:p>
                <w:p w:rsidR="004C0DCB" w:rsidRPr="000E7B30" w:rsidRDefault="004C0DCB" w:rsidP="00F453AA">
                  <w:pPr>
                    <w:keepLines/>
                    <w:numPr>
                      <w:ilvl w:val="0"/>
                      <w:numId w:val="27"/>
                    </w:numPr>
                    <w:pBdr>
                      <w:top w:val="nil"/>
                      <w:left w:val="nil"/>
                      <w:bottom w:val="nil"/>
                      <w:right w:val="nil"/>
                      <w:between w:val="nil"/>
                    </w:pBdr>
                    <w:tabs>
                      <w:tab w:val="left" w:pos="37"/>
                    </w:tabs>
                    <w:spacing w:after="0" w:line="240" w:lineRule="auto"/>
                    <w:ind w:left="224" w:hanging="224"/>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более одного высшего</w:t>
                  </w: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есть ученая степень</w:t>
                  </w:r>
                </w:p>
              </w:tc>
            </w:tr>
          </w:tbl>
          <w:p w:rsidR="004C0DCB" w:rsidRPr="000E7B30" w:rsidRDefault="004C0DCB" w:rsidP="00F453AA">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4. Образовательные организации и специальности </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4C0DCB" w:rsidRPr="000E7B30" w:rsidTr="00F453AA">
              <w:trPr>
                <w:trHeight w:val="218"/>
              </w:trPr>
              <w:tc>
                <w:tcPr>
                  <w:tcW w:w="2867"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Юридическое название</w:t>
                  </w:r>
                </w:p>
                <w:p w:rsidR="004C0DCB" w:rsidRPr="000E7B30" w:rsidRDefault="004C0DCB" w:rsidP="00F453AA">
                  <w:pPr>
                    <w:keepLines/>
                    <w:tabs>
                      <w:tab w:val="left" w:pos="37"/>
                    </w:tabs>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2122"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Специальность</w:t>
                  </w:r>
                </w:p>
                <w:p w:rsidR="004C0DCB" w:rsidRPr="000E7B30" w:rsidRDefault="004C0DCB" w:rsidP="00F453AA">
                  <w:pPr>
                    <w:keepLines/>
                    <w:tabs>
                      <w:tab w:val="left" w:pos="37"/>
                    </w:tabs>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поступления</w:t>
                  </w:r>
                </w:p>
              </w:tc>
              <w:tc>
                <w:tcPr>
                  <w:tcW w:w="1800"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w:t>
                  </w:r>
                  <w:r w:rsidRPr="000E7B30">
                    <w:rPr>
                      <w:rFonts w:ascii="Times New Roman" w:eastAsia="Times New Roman" w:hAnsi="Times New Roman"/>
                      <w:bCs/>
                      <w:sz w:val="20"/>
                      <w:szCs w:val="20"/>
                      <w:lang w:eastAsia="ru-RU"/>
                    </w:rPr>
                    <w:cr/>
                    <w:t>д окончания</w:t>
                  </w:r>
                </w:p>
              </w:tc>
            </w:tr>
            <w:tr w:rsidR="004C0DCB" w:rsidRPr="000E7B30" w:rsidTr="00F453AA">
              <w:trPr>
                <w:trHeight w:val="217"/>
              </w:trPr>
              <w:tc>
                <w:tcPr>
                  <w:tcW w:w="2867"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p>
              </w:tc>
            </w:tr>
            <w:tr w:rsidR="004C0DCB" w:rsidRPr="000E7B30" w:rsidTr="00F453AA">
              <w:trPr>
                <w:trHeight w:val="201"/>
              </w:trPr>
              <w:tc>
                <w:tcPr>
                  <w:tcW w:w="2867"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c>
                <w:tcPr>
                  <w:tcW w:w="2122"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c>
                <w:tcPr>
                  <w:tcW w:w="1988"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c>
                <w:tcPr>
                  <w:tcW w:w="1800"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По желанию заявителя можно указать информацию об образовании (не более 5 образовательных организаций)</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bCs/>
              </w:rPr>
            </w:pPr>
            <w:r w:rsidRPr="000E7B30">
              <w:rPr>
                <w:bCs/>
              </w:rPr>
              <w:lastRenderedPageBreak/>
              <w:br w:type="page"/>
            </w: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5. Опыт работы*</w:t>
            </w: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4C0DCB" w:rsidRPr="000E7B30" w:rsidTr="00F453AA">
              <w:trPr>
                <w:trHeight w:val="218"/>
              </w:trPr>
              <w:tc>
                <w:tcPr>
                  <w:tcW w:w="2867"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Юридическое название </w:t>
                  </w:r>
                </w:p>
                <w:p w:rsidR="004C0DCB" w:rsidRPr="000E7B30" w:rsidRDefault="004C0DCB" w:rsidP="00F453AA">
                  <w:pPr>
                    <w:keepLines/>
                    <w:tabs>
                      <w:tab w:val="left" w:pos="37"/>
                    </w:tabs>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2122"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Должность</w:t>
                  </w:r>
                </w:p>
                <w:p w:rsidR="004C0DCB" w:rsidRPr="000E7B30" w:rsidRDefault="004C0DCB" w:rsidP="00F453AA">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начала</w:t>
                  </w:r>
                </w:p>
              </w:tc>
              <w:tc>
                <w:tcPr>
                  <w:tcW w:w="1800"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Год окончан</w:t>
                  </w:r>
                  <w:r w:rsidRPr="000E7B30">
                    <w:rPr>
                      <w:rFonts w:ascii="Times New Roman" w:eastAsia="Times New Roman" w:hAnsi="Times New Roman"/>
                      <w:bCs/>
                      <w:sz w:val="20"/>
                      <w:szCs w:val="20"/>
                      <w:lang w:eastAsia="ru-RU"/>
                    </w:rPr>
                    <w:cr/>
                    <w:t>я</w:t>
                  </w:r>
                </w:p>
              </w:tc>
            </w:tr>
            <w:tr w:rsidR="004C0DCB" w:rsidRPr="000E7B30" w:rsidTr="00F453AA">
              <w:trPr>
                <w:trHeight w:val="217"/>
              </w:trPr>
              <w:tc>
                <w:tcPr>
                  <w:tcW w:w="2867"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p>
              </w:tc>
            </w:tr>
            <w:tr w:rsidR="004C0DCB" w:rsidRPr="000E7B30" w:rsidTr="00F453AA">
              <w:trPr>
                <w:trHeight w:val="201"/>
              </w:trPr>
              <w:tc>
                <w:tcPr>
                  <w:tcW w:w="2867"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c>
                <w:tcPr>
                  <w:tcW w:w="2122"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c>
                <w:tcPr>
                  <w:tcW w:w="1988"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c>
                <w:tcPr>
                  <w:tcW w:w="1800"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r>
          </w:tbl>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не более 5 последних мест работы члена команды. При отсутствии опыта работы указать «отсутствует».</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6. Опыт реализации социально значимых проектов*</w:t>
            </w: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4C0DCB" w:rsidRPr="000E7B30" w:rsidTr="00F453AA">
              <w:trPr>
                <w:trHeight w:val="218"/>
              </w:trPr>
              <w:tc>
                <w:tcPr>
                  <w:tcW w:w="2867"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Название и описание проекта</w:t>
                  </w:r>
                </w:p>
                <w:p w:rsidR="004C0DCB" w:rsidRPr="000E7B30" w:rsidRDefault="004C0DCB" w:rsidP="00F453AA">
                  <w:pPr>
                    <w:keepLines/>
                    <w:tabs>
                      <w:tab w:val="left" w:pos="37"/>
                    </w:tabs>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2122"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Специальность</w:t>
                  </w:r>
                </w:p>
                <w:p w:rsidR="004C0DCB" w:rsidRPr="000E7B30" w:rsidRDefault="004C0DCB" w:rsidP="00F453AA">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rsidR="004C0DCB" w:rsidRPr="000E7B30" w:rsidRDefault="004C0DCB" w:rsidP="00F453AA">
                  <w:pPr>
                    <w:keepLines/>
                    <w:tabs>
                      <w:tab w:val="left" w:pos="37"/>
                    </w:tabs>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начала</w:t>
                  </w:r>
                </w:p>
              </w:tc>
              <w:tc>
                <w:tcPr>
                  <w:tcW w:w="1800"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Год окончания</w:t>
                  </w:r>
                </w:p>
              </w:tc>
            </w:tr>
            <w:tr w:rsidR="004C0DCB" w:rsidRPr="000E7B30" w:rsidTr="00F453AA">
              <w:trPr>
                <w:trHeight w:val="217"/>
              </w:trPr>
              <w:tc>
                <w:tcPr>
                  <w:tcW w:w="2867"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rsidR="004C0DCB" w:rsidRPr="000E7B30" w:rsidRDefault="004C0DCB" w:rsidP="00F453AA">
                  <w:pPr>
                    <w:keepLines/>
                    <w:tabs>
                      <w:tab w:val="left" w:pos="37"/>
                    </w:tabs>
                    <w:spacing w:after="0" w:line="240" w:lineRule="auto"/>
                    <w:rPr>
                      <w:rFonts w:ascii="Times New Roman" w:eastAsia="Times New Roman" w:hAnsi="Times New Roman"/>
                      <w:bCs/>
                      <w:sz w:val="20"/>
                      <w:szCs w:val="20"/>
                      <w:lang w:eastAsia="ru-RU"/>
                    </w:rPr>
                  </w:pPr>
                </w:p>
              </w:tc>
            </w:tr>
            <w:tr w:rsidR="004C0DCB" w:rsidRPr="000E7B30" w:rsidTr="00F453AA">
              <w:trPr>
                <w:trHeight w:val="201"/>
              </w:trPr>
              <w:tc>
                <w:tcPr>
                  <w:tcW w:w="2867"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c>
                <w:tcPr>
                  <w:tcW w:w="2122"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c>
                <w:tcPr>
                  <w:tcW w:w="1988"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c>
                <w:tcPr>
                  <w:tcW w:w="1800"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p>
              </w:tc>
            </w:tr>
          </w:tbl>
          <w:p w:rsidR="004C0DCB" w:rsidRPr="000E7B30" w:rsidRDefault="004C0DCB" w:rsidP="00F453AA">
            <w:pPr>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не более 5 проектов. При отсутствии опыта реализации социально значимых проектов указать «отсутствует».</w:t>
            </w:r>
          </w:p>
        </w:tc>
      </w:tr>
      <w:tr w:rsidR="004C0DCB" w:rsidRPr="000E7B30" w:rsidTr="00F453AA">
        <w:trPr>
          <w:trHeight w:val="2111"/>
        </w:trPr>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7. Дополнительные сведения</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(не более 2500 символов) </w:t>
                  </w: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 этом поле можно указать дополнительную информацию о достижениях, добавить ссылки </w:t>
            </w:r>
            <w:r w:rsidRPr="000E7B30">
              <w:rPr>
                <w:rFonts w:ascii="Times New Roman" w:eastAsia="Times New Roman" w:hAnsi="Times New Roman"/>
                <w:bCs/>
                <w:i/>
                <w:sz w:val="20"/>
                <w:szCs w:val="20"/>
                <w:lang w:eastAsia="ru-RU"/>
              </w:rPr>
              <w:br/>
              <w:t>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8. Рекомендации, письма, отзывы, характеристики</w:t>
            </w:r>
          </w:p>
          <w:p w:rsidR="004C0DCB" w:rsidRPr="000E7B30" w:rsidRDefault="004C0DCB" w:rsidP="00F453AA">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i/>
                      <w:sz w:val="20"/>
                      <w:szCs w:val="20"/>
                      <w:lang w:eastAsia="ru-RU"/>
                    </w:rPr>
                  </w:pPr>
                </w:p>
                <w:p w:rsidR="004C0DCB" w:rsidRPr="000E7B30" w:rsidRDefault="004C0DCB" w:rsidP="00F453AA">
                  <w:pPr>
                    <w:spacing w:after="0" w:line="240" w:lineRule="auto"/>
                    <w:rPr>
                      <w:rFonts w:ascii="Times New Roman" w:eastAsia="Times New Roman" w:hAnsi="Times New Roman"/>
                      <w:bCs/>
                      <w:i/>
                      <w:sz w:val="20"/>
                      <w:szCs w:val="20"/>
                      <w:lang w:eastAsia="ru-RU"/>
                    </w:rPr>
                  </w:pPr>
                </w:p>
              </w:tc>
            </w:tr>
          </w:tbl>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По желанию заявителя можно приложить до 5 документов и (или) файлов, отражающих публичную или экспертную оценку компетенций члена команды проекта. </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9. Ссылка на профиль в социальных сетях</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i/>
                      <w:sz w:val="20"/>
                      <w:szCs w:val="20"/>
                      <w:lang w:eastAsia="ru-RU"/>
                    </w:rPr>
                  </w:pPr>
                </w:p>
              </w:tc>
            </w:tr>
          </w:tbl>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можно оставить пустым.</w:t>
            </w:r>
          </w:p>
        </w:tc>
      </w:tr>
      <w:tr w:rsidR="004C0DCB" w:rsidRPr="000E7B30" w:rsidTr="00F453AA">
        <w:tc>
          <w:tcPr>
            <w:tcW w:w="14503" w:type="dxa"/>
            <w:gridSpan w:val="2"/>
            <w:tcBorders>
              <w:top w:val="nil"/>
              <w:left w:val="nil"/>
              <w:bottom w:val="nil"/>
              <w:right w:val="nil"/>
            </w:tcBorders>
            <w:shd w:val="clear" w:color="auto" w:fill="auto"/>
          </w:tcPr>
          <w:p w:rsidR="004C0DCB" w:rsidRPr="000E7B30" w:rsidRDefault="004C0DCB" w:rsidP="00F453AA">
            <w:pPr>
              <w:numPr>
                <w:ilvl w:val="0"/>
                <w:numId w:val="23"/>
              </w:numPr>
              <w:spacing w:after="0" w:line="240" w:lineRule="auto"/>
              <w:ind w:left="426" w:hanging="426"/>
              <w:contextualSpacing/>
              <w:jc w:val="center"/>
              <w:rPr>
                <w:rFonts w:ascii="Times New Roman" w:eastAsia="Times New Roman" w:hAnsi="Times New Roman"/>
                <w:bCs/>
                <w:sz w:val="28"/>
                <w:szCs w:val="28"/>
                <w:lang w:eastAsia="ru-RU"/>
              </w:rPr>
            </w:pPr>
            <w:r w:rsidRPr="000E7B30">
              <w:rPr>
                <w:bCs/>
              </w:rPr>
              <w:br w:type="page"/>
            </w:r>
            <w:r w:rsidRPr="000E7B30">
              <w:rPr>
                <w:rFonts w:ascii="Times New Roman" w:eastAsia="Times New Roman" w:hAnsi="Times New Roman"/>
                <w:bCs/>
                <w:sz w:val="28"/>
                <w:szCs w:val="28"/>
                <w:lang w:eastAsia="ru-RU"/>
              </w:rPr>
              <w:t>Организация-заявитель</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 ОГРН*</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keepLines/>
                    <w:spacing w:after="0" w:line="240" w:lineRule="auto"/>
                    <w:jc w:val="both"/>
                    <w:rPr>
                      <w:rFonts w:ascii="Times New Roman" w:eastAsia="Times New Roman" w:hAnsi="Times New Roman"/>
                      <w:bCs/>
                      <w:i/>
                      <w:sz w:val="20"/>
                      <w:szCs w:val="20"/>
                      <w:lang w:eastAsia="ru-RU"/>
                    </w:rPr>
                  </w:pP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Следует указать ОГРН организации, внимательно проверить цифры.</w:t>
            </w:r>
          </w:p>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Вместо ОГРН можно указать ИНН в поле 2.</w:t>
            </w:r>
          </w:p>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tabs>
                <w:tab w:val="left" w:pos="709"/>
              </w:tabs>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sz w:val="24"/>
                <w:szCs w:val="24"/>
                <w:lang w:eastAsia="ru-RU"/>
              </w:rPr>
              <w:lastRenderedPageBreak/>
              <w:t>1.1 Сведения из ЕГРЮЛ</w:t>
            </w: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Прикладываются к заявочной документации</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 ИНН*</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 КПП*</w:t>
            </w: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4. Дата регистрации организации*</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i/>
                      <w:sz w:val="20"/>
                      <w:szCs w:val="20"/>
                      <w:lang w:eastAsia="ru-RU"/>
                    </w:rPr>
                  </w:pP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(ДД.ММ.ГГГГ)</w:t>
            </w: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дату регистрации организации</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5. Полное наименование организации*</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полное наименование организации в точном соответствии с ее уставом</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6. Сокращенное наименование организации*</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Следует указать сокращенное наименование организации (если имеется) в точном соответствии </w:t>
            </w:r>
            <w:r w:rsidRPr="000E7B30">
              <w:rPr>
                <w:rFonts w:ascii="Times New Roman" w:eastAsia="Times New Roman" w:hAnsi="Times New Roman"/>
                <w:bCs/>
                <w:i/>
                <w:sz w:val="20"/>
                <w:szCs w:val="20"/>
                <w:lang w:eastAsia="ru-RU"/>
              </w:rPr>
              <w:br/>
              <w:t>с ее уставом</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7. Адрес (место нахождения) организации*</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keepLine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указать адрес организации, указанный в едином государственном реестре юридических лиц (юридический адрес)</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8. Фактическое место нахождения организации*</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фактический адрес организации</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9. Адрес для направления организации юридически значимых сообщений*</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Следует указать адрес организации (с почтовым индексом), по которому организации можно направлять юридически значимые сообщения и документы</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10. ФИО руководителя организации*</w:t>
            </w:r>
          </w:p>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2926"/>
              <w:gridCol w:w="2926"/>
            </w:tblGrid>
            <w:tr w:rsidR="004C0DCB" w:rsidRPr="000E7B30" w:rsidTr="00F453AA">
              <w:tc>
                <w:tcPr>
                  <w:tcW w:w="2925"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Фамилия</w:t>
                  </w:r>
                </w:p>
              </w:tc>
              <w:tc>
                <w:tcPr>
                  <w:tcW w:w="2926" w:type="dxa"/>
                  <w:shd w:val="clear" w:color="auto" w:fill="auto"/>
                </w:tcPr>
                <w:p w:rsidR="004C0DCB" w:rsidRPr="000E7B30" w:rsidRDefault="004C0DCB" w:rsidP="00F453AA">
                  <w:pPr>
                    <w:tabs>
                      <w:tab w:val="center" w:pos="1355"/>
                      <w:tab w:val="left" w:pos="1931"/>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ab/>
                    <w:t>Имя</w:t>
                  </w:r>
                  <w:r w:rsidRPr="000E7B30">
                    <w:rPr>
                      <w:rFonts w:ascii="Times New Roman" w:eastAsia="Times New Roman" w:hAnsi="Times New Roman"/>
                      <w:bCs/>
                      <w:sz w:val="20"/>
                      <w:szCs w:val="20"/>
                      <w:lang w:eastAsia="ru-RU"/>
                    </w:rPr>
                    <w:tab/>
                  </w:r>
                </w:p>
              </w:tc>
              <w:tc>
                <w:tcPr>
                  <w:tcW w:w="2926"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Отчество</w:t>
                  </w:r>
                </w:p>
              </w:tc>
            </w:tr>
            <w:tr w:rsidR="004C0DCB" w:rsidRPr="000E7B30" w:rsidTr="00F453AA">
              <w:tc>
                <w:tcPr>
                  <w:tcW w:w="2925"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2926"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2926"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lastRenderedPageBreak/>
              <w:t>11. Дата рождения руководителя*</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keepLines/>
                    <w:spacing w:after="0" w:line="240" w:lineRule="auto"/>
                    <w:jc w:val="both"/>
                    <w:rPr>
                      <w:rFonts w:ascii="Times New Roman" w:eastAsia="Times New Roman" w:hAnsi="Times New Roman"/>
                      <w:bCs/>
                      <w:i/>
                      <w:sz w:val="20"/>
                      <w:szCs w:val="20"/>
                      <w:lang w:eastAsia="ru-RU"/>
                    </w:rPr>
                  </w:pP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(ДД.ММ.ГГГГ)</w:t>
            </w:r>
          </w:p>
          <w:p w:rsidR="004C0DCB" w:rsidRPr="000E7B30" w:rsidRDefault="004C0DCB" w:rsidP="00F453AA">
            <w:pPr>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12. Файл устава организации*</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приложить заверенную копию действующей редакции устава организации с цветной печатью регистрирующего органа (со всеми внесенными изменениями) (не допускается частичное копирование устава).</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13. Информация о наличии лиц, имеющих право подписи без доверенности</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i/>
                <w:sz w:val="20"/>
                <w:szCs w:val="20"/>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если у организации-заявителя есть лица, имеющие право подписи без доверенности, кроме руководителя. При отсутствии таких лиц поле не заполняется.</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14. Информация о наличии коллегиального органа управления</w:t>
            </w: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i/>
                <w:sz w:val="20"/>
                <w:szCs w:val="20"/>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если у организации-заявителя есть коллегиальный орган управления (совет, президиум и т. п.). При отсутствии такого органа поле не заполняется. Общее собрание членов организации таким органом не является.</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15. Главный бухгалтер*</w:t>
            </w: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ведение бухгалтерского учета возложено на главного бухгалтера организации</w:t>
                  </w:r>
                </w:p>
                <w:p w:rsidR="004C0DCB" w:rsidRPr="000E7B30" w:rsidRDefault="004C0DCB" w:rsidP="00F453AA">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руководитель организации принял ведение бухгалтерского учета на себя</w:t>
                  </w:r>
                </w:p>
                <w:p w:rsidR="004C0DCB" w:rsidRPr="000E7B30" w:rsidRDefault="004C0DCB" w:rsidP="00F453AA">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ведение бухгалтерского учета возложено на другого работника организации</w:t>
                  </w:r>
                </w:p>
                <w:p w:rsidR="004C0DCB" w:rsidRPr="000E7B30" w:rsidRDefault="004C0DCB" w:rsidP="00F453AA">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ведение бухгалтерского учета передано по договору другой организации</w:t>
                  </w:r>
                </w:p>
                <w:p w:rsidR="004C0DCB" w:rsidRPr="000E7B30" w:rsidRDefault="004C0DCB" w:rsidP="00F453AA">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ведение бухгалтерского учета передано по договору индивидуальному предпринимателю</w:t>
                  </w:r>
                </w:p>
                <w:p w:rsidR="004C0DCB" w:rsidRPr="000E7B30" w:rsidRDefault="004C0DCB" w:rsidP="00F453AA">
                  <w:pPr>
                    <w:spacing w:after="0" w:line="240" w:lineRule="auto"/>
                    <w:ind w:left="40"/>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 ведение бухгалтерского учета передано по договору физическому лицу</w:t>
                  </w:r>
                </w:p>
              </w:tc>
            </w:tr>
          </w:tbl>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Необходимо выбрать один из предложенных вариантов ведения бухгалтерского учета в организации и указать сведения о лице, выполняющем соответствующие функции в организации.</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bCs/>
              </w:rPr>
            </w:pPr>
            <w:r w:rsidRPr="000E7B30">
              <w:rPr>
                <w:bCs/>
              </w:rPr>
              <w:br w:type="page"/>
            </w:r>
            <w:r w:rsidRPr="000E7B30">
              <w:rPr>
                <w:bCs/>
              </w:rPr>
              <w:br w:type="page"/>
            </w: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15.1 Полное наименование бухгалтерской организации (как в уставе)</w:t>
            </w: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i/>
                <w:i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i/>
                      <w:iCs/>
                      <w:sz w:val="20"/>
                      <w:szCs w:val="20"/>
                      <w:lang w:eastAsia="ru-RU"/>
                    </w:rPr>
                  </w:pPr>
                </w:p>
              </w:tc>
            </w:tr>
          </w:tbl>
          <w:p w:rsidR="004C0DCB" w:rsidRPr="000E7B30" w:rsidRDefault="004C0DCB" w:rsidP="00F453AA">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16. Контактный телефон организации*</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+7</w:t>
                  </w:r>
                </w:p>
              </w:tc>
            </w:tr>
          </w:tbl>
          <w:p w:rsidR="004C0DCB" w:rsidRPr="000E7B30" w:rsidRDefault="004C0DCB" w:rsidP="00F453AA">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17. Адрес электронной почты для направления организации юридически значимых сообщений*</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keepLines/>
                    <w:pBdr>
                      <w:top w:val="nil"/>
                      <w:left w:val="nil"/>
                      <w:bottom w:val="nil"/>
                      <w:right w:val="nil"/>
                      <w:between w:val="nil"/>
                    </w:pBdr>
                    <w:spacing w:after="0" w:line="240" w:lineRule="auto"/>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300 символов)</w:t>
                  </w: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Следует указать адрес электронной почты, по которому организации можно направлять юридически значимые сообщения и документы.</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lastRenderedPageBreak/>
              <w:t>18. Основные виды деятельности организации*</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lastRenderedPageBreak/>
                    <w:t>антикоррупционная деятельность, включая формирование в обществе нетерпимости к коррупционному поведению</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благотворительная деятельность</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добровольчества</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культуры, искусства, содействие такой деятельности</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науки, содействие такой деятельности</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образования, просвещения, содействие такой деятельности</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улучшения морально-психологического состояния граждан, содействие духовному развитию личности</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физической культуры и спорта, содействие такой деятельности</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сфере патриотического, в том числе военно-патриотического, воспитания граждан Российской Федерации</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оказание помощи пострадавшим в результате социальных, национальных, религиозных конфликтов, беженцам и вынужденным переселенцам</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оказание помощи пострадавшим в результате стихийных бедствий, экологических, техногенных или иных катастроф</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оказание юридической помощи на безвозмездной или на льготной основе некоммерческим организациям</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охрана и содержание объектов и территорий, имеющих историческое, культовое, культурное или природоохранное значение, и мест захоронений</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охрана окружающей среды и защита животных</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поддержка общественно значимых молодежных инициатив, проектов, детского и молодежного движения, детских и молодежных организаций</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проведение поисковой работы, направленной на выявление неизвестных воинских захоронений </w:t>
                  </w:r>
                  <w:r w:rsidRPr="000E7B30">
                    <w:rPr>
                      <w:rFonts w:ascii="Times New Roman" w:eastAsia="Times New Roman" w:hAnsi="Times New Roman"/>
                      <w:bCs/>
                      <w:sz w:val="20"/>
                      <w:szCs w:val="20"/>
                      <w:lang w:eastAsia="ru-RU"/>
                    </w:rPr>
                    <w:br/>
                    <w:t>и непогребенных останков защитников Отечества, установление имен погибших и пропавших без вести при защите Отечества</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развитие межнационального сотрудничества, сохранение и защита самобытности, культуры, языков и традиций народов Российской Федерации</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содействие благотворительности</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содействие повышению мобильности трудовых ресурсов</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социальная и культурная адаптация и интеграция мигрантов</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lastRenderedPageBreak/>
                    <w:t>социальное обслуживание, социальная поддержка и защита граждан</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увековечение памяти жертв политических репрессий</w:t>
                  </w:r>
                </w:p>
                <w:p w:rsidR="004C0DCB" w:rsidRPr="000E7B30" w:rsidRDefault="004C0DCB" w:rsidP="00F453AA">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участие в профилактике и (или) тушении пожаров и проведении аварийно-спасательных работ</w:t>
                  </w:r>
                </w:p>
                <w:p w:rsidR="004C0DCB" w:rsidRPr="000E7B30" w:rsidRDefault="004C0DCB" w:rsidP="00F453AA">
                  <w:pPr>
                    <w:numPr>
                      <w:ilvl w:val="0"/>
                      <w:numId w:val="32"/>
                    </w:numPr>
                    <w:spacing w:after="0" w:line="240" w:lineRule="auto"/>
                    <w:ind w:left="61" w:hanging="141"/>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свой вариант: _______________________________________________________________</w:t>
                  </w:r>
                </w:p>
                <w:p w:rsidR="004C0DCB" w:rsidRPr="000E7B30" w:rsidRDefault="004C0DCB" w:rsidP="00F453AA">
                  <w:pPr>
                    <w:spacing w:after="0" w:line="240" w:lineRule="auto"/>
                    <w:rPr>
                      <w:rFonts w:ascii="Times New Roman" w:eastAsia="Times New Roman" w:hAnsi="Times New Roman"/>
                      <w:bCs/>
                      <w:sz w:val="24"/>
                      <w:szCs w:val="24"/>
                      <w:lang w:eastAsia="ru-RU"/>
                    </w:rPr>
                  </w:pP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lastRenderedPageBreak/>
              <w:t xml:space="preserve">Данное поле обязательно для заполнения. </w:t>
            </w:r>
          </w:p>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Следует указать не более 10 видов деятельности, осуществляемых организацией в соответствии с ее уставом из указанного перечня или ввести свои вариант</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19. Целевые группы, опыт работы с которыми имеет организация*</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алко- и наркозависимые, а также лица, страдающие от иных видов тяжелых зависимостей</w:t>
                  </w:r>
                </w:p>
                <w:p w:rsidR="004C0DCB" w:rsidRPr="000E7B30" w:rsidRDefault="004C0DCB" w:rsidP="00F453AA">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беженцы</w:t>
                  </w:r>
                </w:p>
                <w:p w:rsidR="004C0DCB" w:rsidRPr="000E7B30" w:rsidRDefault="004C0DCB" w:rsidP="00F453AA">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без определенного места жительства </w:t>
                  </w:r>
                </w:p>
                <w:p w:rsidR="004C0DCB" w:rsidRPr="000E7B30" w:rsidRDefault="004C0DCB" w:rsidP="00F453AA">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ветераны</w:t>
                  </w:r>
                </w:p>
                <w:p w:rsidR="004C0DCB" w:rsidRPr="000E7B30" w:rsidRDefault="004C0DCB" w:rsidP="00F453AA">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дети и подростки</w:t>
                  </w:r>
                </w:p>
                <w:p w:rsidR="004C0DCB" w:rsidRPr="000E7B30" w:rsidRDefault="004C0DCB" w:rsidP="00F453AA">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женщины</w:t>
                  </w:r>
                </w:p>
                <w:p w:rsidR="004C0DCB" w:rsidRPr="000E7B30" w:rsidRDefault="004C0DCB" w:rsidP="00F453AA">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содержащиеся в местах лишения свободы</w:t>
                  </w:r>
                </w:p>
                <w:p w:rsidR="004C0DCB" w:rsidRPr="000E7B30" w:rsidRDefault="004C0DCB" w:rsidP="00F453AA">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мигранты</w:t>
                  </w:r>
                </w:p>
                <w:p w:rsidR="004C0DCB" w:rsidRPr="000E7B30" w:rsidRDefault="004C0DCB" w:rsidP="00F453AA">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многодетные семьи</w:t>
                  </w:r>
                </w:p>
                <w:p w:rsidR="004C0DCB" w:rsidRPr="000E7B30" w:rsidRDefault="004C0DCB" w:rsidP="00F453AA">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люди с ограниченными возможностями здоровья</w:t>
                  </w:r>
                </w:p>
                <w:p w:rsidR="004C0DCB" w:rsidRPr="000E7B30" w:rsidRDefault="004C0DCB" w:rsidP="00F453AA">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молодежь и студенты</w:t>
                  </w:r>
                </w:p>
                <w:p w:rsidR="004C0DCB" w:rsidRPr="000E7B30" w:rsidRDefault="004C0DCB" w:rsidP="00F453AA">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пенсионеры</w:t>
                  </w:r>
                </w:p>
                <w:p w:rsidR="004C0DCB" w:rsidRPr="000E7B30" w:rsidRDefault="004C0DCB" w:rsidP="00F453AA">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дети-сироты и дети, оставшиеся без попечения родителей </w:t>
                  </w:r>
                </w:p>
                <w:p w:rsidR="004C0DCB" w:rsidRPr="000E7B30" w:rsidRDefault="004C0DCB" w:rsidP="00F453AA">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попавшие в трудную жизненную ситуацию</w:t>
                  </w:r>
                </w:p>
                <w:p w:rsidR="004C0DCB" w:rsidRPr="000E7B30" w:rsidRDefault="004C0DCB" w:rsidP="00F453AA">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онкобольные</w:t>
                  </w:r>
                </w:p>
                <w:p w:rsidR="004C0DCB" w:rsidRPr="000E7B30" w:rsidRDefault="004C0DCB" w:rsidP="00F453AA">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с тяжелыми заболеваниями</w:t>
                  </w:r>
                </w:p>
                <w:p w:rsidR="004C0DCB" w:rsidRPr="000E7B30" w:rsidRDefault="004C0DCB" w:rsidP="00F453AA">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пострадавшие от насилия </w:t>
                  </w:r>
                </w:p>
                <w:p w:rsidR="004C0DCB" w:rsidRPr="000E7B30" w:rsidRDefault="004C0DCB" w:rsidP="00F453AA">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пострадавшие от катастроф и чрезвычайных ситуаций</w:t>
                  </w:r>
                </w:p>
                <w:p w:rsidR="004C0DCB" w:rsidRPr="000E7B30" w:rsidRDefault="004C0DCB" w:rsidP="00F453AA">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участвующие в профилактике и решении проблем окружающей среды</w:t>
                  </w:r>
                </w:p>
                <w:p w:rsidR="004C0DCB" w:rsidRPr="000E7B30" w:rsidRDefault="004C0DCB" w:rsidP="00F453AA">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u w:val="single"/>
                      <w:lang w:eastAsia="ru-RU"/>
                    </w:rPr>
                  </w:pPr>
                  <w:r w:rsidRPr="000E7B30">
                    <w:rPr>
                      <w:rFonts w:ascii="Times New Roman" w:eastAsia="Times New Roman" w:hAnsi="Times New Roman"/>
                      <w:bCs/>
                      <w:sz w:val="20"/>
                      <w:szCs w:val="20"/>
                      <w:lang w:eastAsia="ru-RU"/>
                    </w:rPr>
                    <w:t>свой вариант: ___________________________________________________________</w:t>
                  </w:r>
                </w:p>
                <w:p w:rsidR="004C0DCB" w:rsidRPr="000E7B30" w:rsidRDefault="004C0DCB" w:rsidP="00F453AA">
                  <w:pPr>
                    <w:pBdr>
                      <w:top w:val="nil"/>
                      <w:left w:val="nil"/>
                      <w:bottom w:val="nil"/>
                      <w:right w:val="nil"/>
                      <w:between w:val="nil"/>
                    </w:pBdr>
                    <w:spacing w:after="0" w:line="240" w:lineRule="auto"/>
                    <w:ind w:left="284"/>
                    <w:rPr>
                      <w:rFonts w:ascii="Times New Roman" w:eastAsia="Times New Roman" w:hAnsi="Times New Roman"/>
                      <w:bCs/>
                      <w:sz w:val="20"/>
                      <w:szCs w:val="20"/>
                      <w:u w:val="single"/>
                      <w:lang w:eastAsia="ru-RU"/>
                    </w:rPr>
                  </w:pPr>
                </w:p>
              </w:tc>
            </w:tr>
          </w:tbl>
          <w:p w:rsidR="004C0DCB" w:rsidRPr="000E7B30" w:rsidRDefault="004C0DCB" w:rsidP="00F453AA">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указать не более 10 видов целевых групп, в соответствии с видами деятельности, предусмотренными уставом.</w:t>
            </w:r>
          </w:p>
          <w:p w:rsidR="004C0DCB" w:rsidRPr="000E7B30" w:rsidRDefault="004C0DCB" w:rsidP="00F453AA">
            <w:pPr>
              <w:spacing w:after="0" w:line="240" w:lineRule="auto"/>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20. Дополнительные документы об организации</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По желанию заявителя можно приложить до 5 документов, отражающих дополнительную информацию об организации (отзывы, дипломы, награды организации и иные дополнительные документы, необходимые для участия в конкурсе). </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21. География организации *</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i/>
                      <w:iCs/>
                      <w:sz w:val="20"/>
                      <w:szCs w:val="20"/>
                      <w:lang w:eastAsia="ru-RU"/>
                    </w:rPr>
                  </w:pP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lastRenderedPageBreak/>
              <w:t>Следует указать территории, на которых осуществлялась деятельность организации (один и (или) несколько муниципальных образований Челябинской области или Челябинскую область в целом, если не направлена на развитие общественной дипломатии и поддержки соотечественников).</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22. Адрес электронной почты для внешних коммуникаций *</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keepLines/>
                    <w:pBdr>
                      <w:top w:val="nil"/>
                      <w:left w:val="nil"/>
                      <w:bottom w:val="nil"/>
                      <w:right w:val="nil"/>
                      <w:between w:val="nil"/>
                    </w:pBdr>
                    <w:spacing w:after="0" w:line="240" w:lineRule="auto"/>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300 символов)</w:t>
                  </w: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адрес электронной почты, по которому журналисты и другие заинтересованные лица могут связаться с организацией и который будет размещен в открытом доступе, в том числе в сети Интернет.</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23. Веб-сайт*</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keepLines/>
                    <w:spacing w:after="0" w:line="240" w:lineRule="auto"/>
                    <w:ind w:left="34"/>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1000 символов)</w:t>
                  </w:r>
                </w:p>
              </w:tc>
            </w:tr>
          </w:tbl>
          <w:p w:rsidR="004C0DCB" w:rsidRPr="000E7B30" w:rsidRDefault="004C0DCB" w:rsidP="00F453AA">
            <w:pPr>
              <w:keepLine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r w:rsidRPr="000E7B30">
              <w:rPr>
                <w:rFonts w:ascii="Times New Roman" w:eastAsia="Times New Roman" w:hAnsi="Times New Roman"/>
                <w:bCs/>
                <w:i/>
                <w:sz w:val="20"/>
                <w:szCs w:val="20"/>
                <w:lang w:eastAsia="ru-RU"/>
              </w:rPr>
              <w:t>Следует указать адрес сайта организации в сети Интернет. Если у организации нет сайта, следует написать «нет»</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24. Группы в соц. сетях*</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pBdr>
                      <w:top w:val="single" w:sz="4" w:space="1" w:color="auto"/>
                    </w:pBdr>
                    <w:spacing w:after="0" w:line="240" w:lineRule="auto"/>
                    <w:jc w:val="center"/>
                    <w:rPr>
                      <w:rFonts w:ascii="Times New Roman" w:eastAsia="Times New Roman" w:hAnsi="Times New Roman"/>
                      <w:bCs/>
                      <w:sz w:val="24"/>
                      <w:szCs w:val="24"/>
                      <w:lang w:eastAsia="ru-RU"/>
                    </w:rPr>
                  </w:pPr>
                </w:p>
                <w:p w:rsidR="004C0DCB" w:rsidRPr="000E7B30" w:rsidRDefault="004C0DCB" w:rsidP="00F453AA">
                  <w:pPr>
                    <w:keepLines/>
                    <w:pBdr>
                      <w:top w:val="nil"/>
                      <w:left w:val="nil"/>
                      <w:bottom w:val="nil"/>
                      <w:right w:val="nil"/>
                      <w:between w:val="nil"/>
                    </w:pBdr>
                    <w:spacing w:after="0" w:line="240" w:lineRule="auto"/>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1000 символов)</w:t>
                  </w: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В данном поле необходимо указать группы организации в социальных сетях.</w:t>
            </w:r>
          </w:p>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Если организация не имеет страниц в социальных сетях, следует написать «нет». Для указания ссылок и их описаний на портале Фонда можно добавить поля.</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25. Учредители организации-заявителя</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фамилии, имена, отчества (при наличии) всех  граждан-учредителей.</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25.1 Среди учредителей есть граждане иностранных государств</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i/>
                      <w:sz w:val="24"/>
                      <w:szCs w:val="24"/>
                      <w:lang w:eastAsia="ru-RU"/>
                    </w:rPr>
                  </w:pPr>
                  <w:r w:rsidRPr="000E7B30">
                    <w:rPr>
                      <w:rFonts w:ascii="Times New Roman" w:eastAsia="Times New Roman" w:hAnsi="Times New Roman"/>
                      <w:bCs/>
                      <w:i/>
                      <w:sz w:val="20"/>
                      <w:szCs w:val="20"/>
                      <w:lang w:eastAsia="ru-RU"/>
                    </w:rPr>
                    <w:t>Указать «Да» или «Нет»</w:t>
                  </w:r>
                </w:p>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В случае указания «Да» следует указать фамилии, имена, отчества (при наличии) всех физических лиц – граждан иностранных государств, являющихся учредителями организации-заявителя</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25.2 Среди учредителей есть юридические лица</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i/>
                      <w:sz w:val="24"/>
                      <w:szCs w:val="24"/>
                      <w:lang w:eastAsia="ru-RU"/>
                    </w:rPr>
                  </w:pPr>
                  <w:r w:rsidRPr="000E7B30">
                    <w:rPr>
                      <w:rFonts w:ascii="Times New Roman" w:eastAsia="Times New Roman" w:hAnsi="Times New Roman"/>
                      <w:bCs/>
                      <w:i/>
                      <w:sz w:val="20"/>
                      <w:szCs w:val="20"/>
                      <w:lang w:eastAsia="ru-RU"/>
                    </w:rPr>
                    <w:t>Указать «Да» или «Нет»</w:t>
                  </w:r>
                </w:p>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В случае указания «Да» следует указать полные наименования всех юридических лиц - учредителей организации-заявителя.</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r w:rsidRPr="000E7B30">
              <w:rPr>
                <w:bCs/>
              </w:rPr>
              <w:br w:type="page"/>
            </w: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26. Обособленные структурные подразделения </w:t>
            </w:r>
            <w:r w:rsidRPr="000E7B30">
              <w:rPr>
                <w:rFonts w:ascii="Times New Roman" w:eastAsia="Times New Roman" w:hAnsi="Times New Roman"/>
                <w:bCs/>
                <w:lang w:eastAsia="ru-RU"/>
              </w:rPr>
              <w:lastRenderedPageBreak/>
              <w:t>организации-заявителя</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lastRenderedPageBreak/>
              <w:t>По желанию заявителя можно указать, чтобы сообщить о наличии в организации обособленных структурных подразделений, а также наименование и адрес таких подразделений.</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27. Участие (членство) в других некоммерческих организациях</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По желанию заявителя можно указать, чтобы сообщить об участии (членстве) </w:t>
            </w:r>
            <w:r w:rsidRPr="000E7B30">
              <w:rPr>
                <w:rFonts w:ascii="Times New Roman" w:eastAsia="Times New Roman" w:hAnsi="Times New Roman"/>
                <w:bCs/>
                <w:i/>
                <w:sz w:val="20"/>
                <w:szCs w:val="20"/>
                <w:lang w:eastAsia="ru-RU"/>
              </w:rPr>
              <w:br/>
              <w:t>в других некоммерческих организациях, а также наименование и адрес таких организаций</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28. Участие в коммерческих организациях</w:t>
            </w: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По желанию заявителя можно указать, чтобы сообщить об участии в коммерческих организациях, а также наименование и адрес таких организаций</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29. Количество членов (участников) организации: физических лиц, юридических лиц</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По желанию заявителя можно указать общее количество членов (участников) организации – как физических лиц, так и юридических лиц. Данные должны быть актуальны на 31 декабря года, предшествовавшего году подачи заявки</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30. Количество штатных работников *</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r w:rsidRPr="000E7B30">
              <w:rPr>
                <w:rFonts w:ascii="Times New Roman" w:eastAsia="Times New Roman" w:hAnsi="Times New Roman"/>
                <w:bCs/>
                <w:i/>
                <w:sz w:val="20"/>
                <w:szCs w:val="20"/>
                <w:lang w:eastAsia="ru-RU"/>
              </w:rPr>
              <w:br/>
              <w:t xml:space="preserve">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w:t>
            </w:r>
            <w:r w:rsidRPr="000E7B30">
              <w:rPr>
                <w:rFonts w:ascii="Times New Roman" w:eastAsia="Times New Roman" w:hAnsi="Times New Roman"/>
                <w:bCs/>
                <w:i/>
                <w:sz w:val="20"/>
                <w:szCs w:val="20"/>
                <w:lang w:eastAsia="ru-RU"/>
              </w:rPr>
              <w:br/>
              <w:t>в предыдущем календарном году, указать цифру 0 (ноль)</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31. Количество добровольцев</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Заполняется по желанию заявителя. </w:t>
            </w:r>
            <w:r w:rsidRPr="000E7B30">
              <w:rPr>
                <w:rFonts w:ascii="Times New Roman" w:eastAsia="Times New Roman" w:hAnsi="Times New Roman"/>
                <w:bCs/>
                <w:i/>
                <w:sz w:val="20"/>
                <w:szCs w:val="20"/>
                <w:lang w:eastAsia="ru-RU"/>
              </w:rPr>
              <w:br/>
              <w:t>Можно указать количество добровольцев организации за календарный год, предшествовавший году подачи заявки</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32. Доходы организации (в рублях) за предыдущий год, ввод числа без запятых и иных знаков *</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p>
          <w:p w:rsidR="004C0DCB" w:rsidRPr="000E7B30" w:rsidRDefault="004C0DCB" w:rsidP="00F453AA">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Следует указать суммы доходов организации за предыдущий год (в рублях, без копеек).</w:t>
            </w:r>
          </w:p>
          <w:p w:rsidR="004C0DCB" w:rsidRPr="000E7B30" w:rsidRDefault="004C0DCB" w:rsidP="00F453AA">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Если по каким-либо из приведенных подразделов доходов не было, следует указать цифру 0 (ноль).</w:t>
            </w:r>
          </w:p>
          <w:p w:rsidR="004C0DCB" w:rsidRPr="000E7B30" w:rsidRDefault="004C0DCB" w:rsidP="00F453AA">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Если организация еще не была зарегистрирована в предыдущем календарном году,</w:t>
            </w: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цифры 0 (ноль) во всех строках</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президентские гранты</w:t>
            </w:r>
          </w:p>
          <w:p w:rsidR="004C0DCB" w:rsidRPr="000E7B30" w:rsidRDefault="004C0DCB" w:rsidP="00F453AA">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ind w:left="851"/>
              <w:rPr>
                <w:rFonts w:ascii="Times New Roman" w:eastAsia="Times New Roman" w:hAnsi="Times New Roman"/>
                <w:bCs/>
                <w:lang w:eastAsia="ru-RU"/>
              </w:rPr>
            </w:pPr>
          </w:p>
          <w:p w:rsidR="004C0DCB" w:rsidRPr="000E7B30" w:rsidRDefault="004C0DCB" w:rsidP="00F453AA">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lastRenderedPageBreak/>
              <w:t>гранты, вступительные, членские и иные взносы, пожертвования российских некоммерческих организаций (исключая президентские гранты)</w:t>
            </w: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1"/>
            </w:tblGrid>
            <w:tr w:rsidR="004C0DCB" w:rsidRPr="000E7B30" w:rsidTr="00F453AA">
              <w:trPr>
                <w:trHeight w:val="798"/>
              </w:trPr>
              <w:tc>
                <w:tcPr>
                  <w:tcW w:w="8681" w:type="dxa"/>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взносы, пожертвования российских коммерческих организаций</w:t>
            </w:r>
          </w:p>
          <w:p w:rsidR="004C0DCB" w:rsidRPr="000E7B30" w:rsidRDefault="004C0DCB" w:rsidP="00F453AA">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вступительные, членские и иные взносы, пожертвования российских граждан</w:t>
            </w:r>
          </w:p>
          <w:p w:rsidR="004C0DCB" w:rsidRPr="000E7B30" w:rsidRDefault="004C0DCB" w:rsidP="00F453AA">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гранты, взносы, пожертвования иностранных организаций и иностранных граждан</w:t>
            </w:r>
          </w:p>
          <w:p w:rsidR="004C0DCB" w:rsidRPr="000E7B30" w:rsidRDefault="004C0DCB" w:rsidP="00F453AA">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средства, полученные из федерального бюджета</w:t>
            </w:r>
          </w:p>
          <w:p w:rsidR="004C0DCB" w:rsidRPr="000E7B30" w:rsidRDefault="004C0DCB" w:rsidP="00F453AA">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средства, полученные из бюджетов субъектов Российской Федерации</w:t>
            </w:r>
          </w:p>
          <w:p w:rsidR="004C0DCB" w:rsidRPr="000E7B30" w:rsidRDefault="004C0DCB" w:rsidP="00F453AA">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средства, полученные из местных бюджетов</w:t>
            </w:r>
          </w:p>
          <w:p w:rsidR="004C0DCB" w:rsidRPr="000E7B30" w:rsidRDefault="004C0DCB" w:rsidP="00F453AA">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доходы (выручка) от реализации товаров, работ, услуг, имущественных прав</w:t>
            </w:r>
          </w:p>
          <w:p w:rsidR="004C0DCB" w:rsidRPr="000E7B30" w:rsidRDefault="004C0DCB" w:rsidP="00F453AA">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внереализационные доходы (дивиденды, проценты по депозитам и т. п.)</w:t>
            </w:r>
          </w:p>
          <w:p w:rsidR="004C0DCB" w:rsidRPr="000E7B30" w:rsidRDefault="004C0DCB" w:rsidP="00F453AA">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прочие доходы</w:t>
            </w:r>
          </w:p>
          <w:p w:rsidR="004C0DCB" w:rsidRPr="000E7B30" w:rsidRDefault="004C0DCB" w:rsidP="00F453AA">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rPr>
                      <w:rFonts w:ascii="Times New Roman" w:eastAsia="Times New Roman" w:hAnsi="Times New Roman"/>
                      <w:bCs/>
                      <w:sz w:val="24"/>
                      <w:szCs w:val="24"/>
                      <w:lang w:eastAsia="ru-RU"/>
                    </w:rPr>
                  </w:pPr>
                </w:p>
              </w:tc>
            </w:tr>
          </w:tbl>
          <w:p w:rsidR="004C0DCB" w:rsidRPr="000E7B30" w:rsidRDefault="004C0DCB" w:rsidP="00F453AA">
            <w:pPr>
              <w:spacing w:after="0" w:line="240" w:lineRule="auto"/>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lastRenderedPageBreak/>
              <w:t>33. Общая сумма расходов организации за предыдущий год*</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указать общую сумму расходов организации за предыдущий год (в рублях, без копеек).Если организация еще не была зарегистрирована в предыдущем календарном году, указать цифру0 (ноль)</w:t>
            </w:r>
          </w:p>
        </w:tc>
      </w:tr>
      <w:tr w:rsidR="004C0DCB" w:rsidRPr="000E7B30" w:rsidTr="00F453AA">
        <w:trPr>
          <w:trHeight w:val="1359"/>
        </w:trPr>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34. Количество благополучателей за предыдущий год (с января по декабрь): физические лица, юридические лица *</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Следует указать количество граждан и (или) организаций, получивших безвозмездные блага </w:t>
            </w:r>
            <w:r w:rsidRPr="000E7B30">
              <w:rPr>
                <w:rFonts w:ascii="Times New Roman" w:eastAsia="Times New Roman" w:hAnsi="Times New Roman"/>
                <w:bCs/>
                <w:i/>
                <w:sz w:val="20"/>
                <w:szCs w:val="20"/>
                <w:lang w:eastAsia="ru-RU"/>
              </w:rPr>
              <w:br/>
              <w:t>от организации-заявителя за календарный год, предшествующий году подачи заявки.</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35. Основные реализованные проекты и программы за последние 5 лет</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
              <w:gridCol w:w="1028"/>
              <w:gridCol w:w="1641"/>
              <w:gridCol w:w="2490"/>
              <w:gridCol w:w="853"/>
              <w:gridCol w:w="1167"/>
              <w:gridCol w:w="1185"/>
            </w:tblGrid>
            <w:tr w:rsidR="004C0DCB" w:rsidRPr="000E7B30" w:rsidTr="00F453AA">
              <w:tc>
                <w:tcPr>
                  <w:tcW w:w="421" w:type="dxa"/>
                  <w:vMerge w:val="restart"/>
                  <w:shd w:val="clear" w:color="auto" w:fill="auto"/>
                  <w:vAlign w:val="center"/>
                </w:tcPr>
                <w:p w:rsidR="004C0DCB" w:rsidRPr="000E7B30" w:rsidRDefault="004C0DCB" w:rsidP="00F453AA">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w:t>
                  </w:r>
                </w:p>
              </w:tc>
              <w:tc>
                <w:tcPr>
                  <w:tcW w:w="1031" w:type="dxa"/>
                  <w:vMerge w:val="restart"/>
                  <w:shd w:val="clear" w:color="auto" w:fill="auto"/>
                  <w:vAlign w:val="center"/>
                </w:tcPr>
                <w:p w:rsidR="004C0DCB" w:rsidRPr="000E7B30" w:rsidRDefault="004C0DCB" w:rsidP="00F453AA">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Название проекта</w:t>
                  </w:r>
                </w:p>
              </w:tc>
              <w:tc>
                <w:tcPr>
                  <w:tcW w:w="1553" w:type="dxa"/>
                  <w:vMerge w:val="restart"/>
                  <w:shd w:val="clear" w:color="auto" w:fill="auto"/>
                  <w:vAlign w:val="center"/>
                </w:tcPr>
                <w:p w:rsidR="004C0DCB" w:rsidRPr="000E7B30" w:rsidRDefault="004C0DCB" w:rsidP="00F453AA">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Объем финансирования (в руб.)</w:t>
                  </w:r>
                </w:p>
              </w:tc>
              <w:tc>
                <w:tcPr>
                  <w:tcW w:w="2563" w:type="dxa"/>
                  <w:vMerge w:val="restart"/>
                  <w:shd w:val="clear" w:color="auto" w:fill="auto"/>
                  <w:vAlign w:val="center"/>
                </w:tcPr>
                <w:p w:rsidR="004C0DCB" w:rsidRPr="000E7B30" w:rsidRDefault="004C0DCB" w:rsidP="00F453AA">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Источник финансирования</w:t>
                  </w:r>
                </w:p>
              </w:tc>
              <w:tc>
                <w:tcPr>
                  <w:tcW w:w="2026" w:type="dxa"/>
                  <w:gridSpan w:val="2"/>
                  <w:shd w:val="clear" w:color="auto" w:fill="auto"/>
                  <w:vAlign w:val="center"/>
                </w:tcPr>
                <w:p w:rsidR="004C0DCB" w:rsidRPr="000E7B30" w:rsidRDefault="004C0DCB" w:rsidP="00F453AA">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Период выполнения</w:t>
                  </w:r>
                </w:p>
              </w:tc>
              <w:tc>
                <w:tcPr>
                  <w:tcW w:w="1188" w:type="dxa"/>
                  <w:vMerge w:val="restart"/>
                  <w:shd w:val="clear" w:color="auto" w:fill="auto"/>
                  <w:vAlign w:val="center"/>
                </w:tcPr>
                <w:p w:rsidR="004C0DCB" w:rsidRPr="000E7B30" w:rsidRDefault="004C0DCB" w:rsidP="00F453AA">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Основные результаты</w:t>
                  </w:r>
                </w:p>
              </w:tc>
            </w:tr>
            <w:tr w:rsidR="004C0DCB" w:rsidRPr="000E7B30" w:rsidTr="00F453AA">
              <w:tc>
                <w:tcPr>
                  <w:tcW w:w="421" w:type="dxa"/>
                  <w:vMerge/>
                  <w:shd w:val="clear" w:color="auto" w:fill="auto"/>
                </w:tcPr>
                <w:p w:rsidR="004C0DCB" w:rsidRPr="000E7B30" w:rsidRDefault="004C0DCB" w:rsidP="00F453AA">
                  <w:pPr>
                    <w:spacing w:after="0" w:line="240" w:lineRule="auto"/>
                    <w:jc w:val="center"/>
                    <w:rPr>
                      <w:rFonts w:ascii="Times New Roman" w:eastAsia="Times New Roman" w:hAnsi="Times New Roman"/>
                      <w:bCs/>
                      <w:sz w:val="20"/>
                      <w:szCs w:val="20"/>
                      <w:lang w:eastAsia="ru-RU"/>
                    </w:rPr>
                  </w:pPr>
                </w:p>
              </w:tc>
              <w:tc>
                <w:tcPr>
                  <w:tcW w:w="1031" w:type="dxa"/>
                  <w:vMerge/>
                  <w:shd w:val="clear" w:color="auto" w:fill="auto"/>
                </w:tcPr>
                <w:p w:rsidR="004C0DCB" w:rsidRPr="000E7B30" w:rsidRDefault="004C0DCB" w:rsidP="00F453AA">
                  <w:pPr>
                    <w:spacing w:after="0" w:line="240" w:lineRule="auto"/>
                    <w:jc w:val="center"/>
                    <w:rPr>
                      <w:rFonts w:ascii="Times New Roman" w:eastAsia="Times New Roman" w:hAnsi="Times New Roman"/>
                      <w:bCs/>
                      <w:sz w:val="20"/>
                      <w:szCs w:val="20"/>
                      <w:lang w:eastAsia="ru-RU"/>
                    </w:rPr>
                  </w:pPr>
                </w:p>
              </w:tc>
              <w:tc>
                <w:tcPr>
                  <w:tcW w:w="1553" w:type="dxa"/>
                  <w:vMerge/>
                  <w:shd w:val="clear" w:color="auto" w:fill="auto"/>
                </w:tcPr>
                <w:p w:rsidR="004C0DCB" w:rsidRPr="000E7B30" w:rsidRDefault="004C0DCB" w:rsidP="00F453AA">
                  <w:pPr>
                    <w:spacing w:after="0" w:line="240" w:lineRule="auto"/>
                    <w:jc w:val="center"/>
                    <w:rPr>
                      <w:rFonts w:ascii="Times New Roman" w:eastAsia="Times New Roman" w:hAnsi="Times New Roman"/>
                      <w:bCs/>
                      <w:sz w:val="20"/>
                      <w:szCs w:val="20"/>
                      <w:lang w:eastAsia="ru-RU"/>
                    </w:rPr>
                  </w:pPr>
                </w:p>
              </w:tc>
              <w:tc>
                <w:tcPr>
                  <w:tcW w:w="2563" w:type="dxa"/>
                  <w:vMerge/>
                  <w:shd w:val="clear" w:color="auto" w:fill="auto"/>
                </w:tcPr>
                <w:p w:rsidR="004C0DCB" w:rsidRPr="000E7B30" w:rsidRDefault="004C0DCB" w:rsidP="00F453AA">
                  <w:pPr>
                    <w:spacing w:after="0" w:line="240" w:lineRule="auto"/>
                    <w:jc w:val="center"/>
                    <w:rPr>
                      <w:rFonts w:ascii="Times New Roman" w:eastAsia="Times New Roman" w:hAnsi="Times New Roman"/>
                      <w:bCs/>
                      <w:sz w:val="20"/>
                      <w:szCs w:val="20"/>
                      <w:lang w:eastAsia="ru-RU"/>
                    </w:rPr>
                  </w:pPr>
                </w:p>
              </w:tc>
              <w:tc>
                <w:tcPr>
                  <w:tcW w:w="857" w:type="dxa"/>
                  <w:shd w:val="clear" w:color="auto" w:fill="auto"/>
                  <w:vAlign w:val="center"/>
                </w:tcPr>
                <w:p w:rsidR="004C0DCB" w:rsidRPr="000E7B30" w:rsidRDefault="004C0DCB" w:rsidP="00F453AA">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Начало</w:t>
                  </w:r>
                </w:p>
              </w:tc>
              <w:tc>
                <w:tcPr>
                  <w:tcW w:w="1169" w:type="dxa"/>
                  <w:shd w:val="clear" w:color="auto" w:fill="auto"/>
                  <w:vAlign w:val="center"/>
                </w:tcPr>
                <w:p w:rsidR="004C0DCB" w:rsidRPr="000E7B30" w:rsidRDefault="004C0DCB" w:rsidP="00F453AA">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Окончание</w:t>
                  </w:r>
                </w:p>
              </w:tc>
              <w:tc>
                <w:tcPr>
                  <w:tcW w:w="1188" w:type="dxa"/>
                  <w:vMerge/>
                  <w:shd w:val="clear" w:color="auto" w:fill="auto"/>
                </w:tcPr>
                <w:p w:rsidR="004C0DCB" w:rsidRPr="000E7B30" w:rsidRDefault="004C0DCB" w:rsidP="00F453AA">
                  <w:pPr>
                    <w:spacing w:after="0" w:line="240" w:lineRule="auto"/>
                    <w:jc w:val="center"/>
                    <w:rPr>
                      <w:rFonts w:ascii="Times New Roman" w:eastAsia="Times New Roman" w:hAnsi="Times New Roman"/>
                      <w:bCs/>
                      <w:sz w:val="20"/>
                      <w:szCs w:val="20"/>
                      <w:lang w:eastAsia="ru-RU"/>
                    </w:rPr>
                  </w:pPr>
                </w:p>
              </w:tc>
            </w:tr>
            <w:tr w:rsidR="004C0DCB" w:rsidRPr="000E7B30" w:rsidTr="00F453AA">
              <w:tc>
                <w:tcPr>
                  <w:tcW w:w="421"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1.</w:t>
                  </w:r>
                </w:p>
              </w:tc>
              <w:tc>
                <w:tcPr>
                  <w:tcW w:w="1031"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0"/>
                      <w:szCs w:val="20"/>
                      <w:lang w:eastAsia="ru-RU"/>
                    </w:rPr>
                  </w:pPr>
                </w:p>
              </w:tc>
              <w:tc>
                <w:tcPr>
                  <w:tcW w:w="1553"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0"/>
                      <w:szCs w:val="20"/>
                      <w:lang w:eastAsia="ru-RU"/>
                    </w:rPr>
                  </w:pPr>
                </w:p>
              </w:tc>
              <w:tc>
                <w:tcPr>
                  <w:tcW w:w="2563" w:type="dxa"/>
                  <w:shd w:val="clear" w:color="auto" w:fill="auto"/>
                </w:tcPr>
                <w:p w:rsidR="004C0DCB" w:rsidRPr="000E7B30" w:rsidRDefault="004C0DCB" w:rsidP="00F453AA">
                  <w:pPr>
                    <w:numPr>
                      <w:ilvl w:val="0"/>
                      <w:numId w:val="36"/>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грант от внебюджетных источников</w:t>
                  </w:r>
                </w:p>
                <w:p w:rsidR="004C0DCB" w:rsidRPr="000E7B30" w:rsidRDefault="004C0DCB" w:rsidP="00F453AA">
                  <w:pPr>
                    <w:numPr>
                      <w:ilvl w:val="0"/>
                      <w:numId w:val="36"/>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иная субсидия из федерального бюджета</w:t>
                  </w:r>
                </w:p>
                <w:p w:rsidR="004C0DCB" w:rsidRPr="000E7B30" w:rsidRDefault="004C0DCB" w:rsidP="00F453AA">
                  <w:pPr>
                    <w:numPr>
                      <w:ilvl w:val="0"/>
                      <w:numId w:val="36"/>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иной источник финансирования</w:t>
                  </w:r>
                </w:p>
                <w:p w:rsidR="004C0DCB" w:rsidRPr="000E7B30" w:rsidRDefault="004C0DCB" w:rsidP="00F453AA">
                  <w:pPr>
                    <w:numPr>
                      <w:ilvl w:val="0"/>
                      <w:numId w:val="36"/>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президентский грант</w:t>
                  </w:r>
                </w:p>
                <w:p w:rsidR="004C0DCB" w:rsidRPr="000E7B30" w:rsidRDefault="004C0DCB" w:rsidP="00F453AA">
                  <w:pPr>
                    <w:numPr>
                      <w:ilvl w:val="0"/>
                      <w:numId w:val="36"/>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субсидия (грант) из местного бюджета</w:t>
                  </w:r>
                </w:p>
                <w:p w:rsidR="004C0DCB" w:rsidRPr="000E7B30" w:rsidRDefault="004C0DCB" w:rsidP="00F453AA">
                  <w:pPr>
                    <w:numPr>
                      <w:ilvl w:val="0"/>
                      <w:numId w:val="36"/>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субсидия (грант) из регионального бюджета</w:t>
                  </w:r>
                </w:p>
                <w:p w:rsidR="004C0DCB" w:rsidRPr="000E7B30" w:rsidRDefault="004C0DCB" w:rsidP="00F453AA">
                  <w:pPr>
                    <w:numPr>
                      <w:ilvl w:val="0"/>
                      <w:numId w:val="36"/>
                    </w:numPr>
                    <w:spacing w:after="0" w:line="240" w:lineRule="auto"/>
                    <w:ind w:left="0" w:right="-106"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субсидия Минэкономразвития России</w:t>
                  </w:r>
                </w:p>
              </w:tc>
              <w:tc>
                <w:tcPr>
                  <w:tcW w:w="85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0"/>
                      <w:szCs w:val="20"/>
                      <w:lang w:eastAsia="ru-RU"/>
                    </w:rPr>
                  </w:pPr>
                </w:p>
              </w:tc>
              <w:tc>
                <w:tcPr>
                  <w:tcW w:w="1169"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0"/>
                      <w:szCs w:val="20"/>
                      <w:lang w:eastAsia="ru-RU"/>
                    </w:rPr>
                  </w:pPr>
                </w:p>
              </w:tc>
              <w:tc>
                <w:tcPr>
                  <w:tcW w:w="1188"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0"/>
                      <w:szCs w:val="20"/>
                      <w:lang w:eastAsia="ru-RU"/>
                    </w:rPr>
                  </w:pPr>
                </w:p>
              </w:tc>
            </w:tr>
            <w:tr w:rsidR="004C0DCB" w:rsidRPr="000E7B30" w:rsidTr="00F453AA">
              <w:tc>
                <w:tcPr>
                  <w:tcW w:w="421"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1031"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1553"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2563"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85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1169"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1188"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r w:rsidR="004C0DCB" w:rsidRPr="000E7B30" w:rsidTr="00F453AA">
              <w:tc>
                <w:tcPr>
                  <w:tcW w:w="421"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1031"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1553"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2563"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85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1169"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1188"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Необходимо указать сроки реализации таких программ и проектов, объем и источник </w:t>
            </w:r>
            <w:r w:rsidRPr="000E7B30">
              <w:rPr>
                <w:rFonts w:ascii="Times New Roman" w:eastAsia="Times New Roman" w:hAnsi="Times New Roman"/>
                <w:bCs/>
                <w:i/>
                <w:sz w:val="20"/>
                <w:szCs w:val="20"/>
                <w:lang w:eastAsia="ru-RU"/>
              </w:rPr>
              <w:br/>
              <w:t xml:space="preserve">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w:t>
            </w:r>
            <w:r w:rsidRPr="000E7B30">
              <w:rPr>
                <w:rFonts w:ascii="Times New Roman" w:eastAsia="Times New Roman" w:hAnsi="Times New Roman"/>
                <w:bCs/>
                <w:i/>
                <w:sz w:val="20"/>
                <w:szCs w:val="20"/>
                <w:lang w:eastAsia="ru-RU"/>
              </w:rPr>
              <w:br/>
              <w:t xml:space="preserve">из федерального бюджета; субсидия (грант) из регионального бюджета; субсидия (грант) </w:t>
            </w:r>
            <w:r w:rsidRPr="000E7B30">
              <w:rPr>
                <w:rFonts w:ascii="Times New Roman" w:eastAsia="Times New Roman" w:hAnsi="Times New Roman"/>
                <w:bCs/>
                <w:i/>
                <w:sz w:val="20"/>
                <w:szCs w:val="20"/>
                <w:lang w:eastAsia="ru-RU"/>
              </w:rPr>
              <w:br/>
              <w:t xml:space="preserve">из местного бюджета; грант от внебюджетных источников; иной источник финансирования, </w:t>
            </w:r>
            <w:r w:rsidRPr="000E7B30">
              <w:rPr>
                <w:rFonts w:ascii="Times New Roman" w:eastAsia="Times New Roman" w:hAnsi="Times New Roman"/>
                <w:bCs/>
                <w:i/>
                <w:sz w:val="20"/>
                <w:szCs w:val="20"/>
                <w:lang w:eastAsia="ru-RU"/>
              </w:rPr>
              <w:br/>
              <w:t xml:space="preserve">за счет собственных средств. Сумму полученной поддержки на реализацию проекта следует </w:t>
            </w:r>
            <w:r w:rsidRPr="000E7B30">
              <w:rPr>
                <w:rFonts w:ascii="Times New Roman" w:eastAsia="Times New Roman" w:hAnsi="Times New Roman"/>
                <w:bCs/>
                <w:i/>
                <w:sz w:val="20"/>
                <w:szCs w:val="20"/>
                <w:lang w:eastAsia="ru-RU"/>
              </w:rPr>
              <w:lastRenderedPageBreak/>
              <w:t>указать в рублях, без копеек.В случае отсутствия таких проектов поставить отметку «отсутствуют»</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36. Имеющиеся в распоряжении организации материально-технические ресурсы</w:t>
            </w: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ind w:left="2552"/>
              <w:rPr>
                <w:rFonts w:ascii="Times New Roman" w:eastAsia="Times New Roman" w:hAnsi="Times New Roman"/>
                <w:bCs/>
                <w:lang w:eastAsia="ru-RU"/>
              </w:rPr>
            </w:pPr>
            <w:r w:rsidRPr="000E7B30">
              <w:rPr>
                <w:rFonts w:ascii="Times New Roman" w:eastAsia="Times New Roman" w:hAnsi="Times New Roman"/>
                <w:bCs/>
                <w:lang w:eastAsia="ru-RU"/>
              </w:rPr>
              <w:t>Помещение</w:t>
            </w:r>
          </w:p>
          <w:p w:rsidR="004C0DCB" w:rsidRPr="000E7B30" w:rsidRDefault="004C0DCB" w:rsidP="00F453AA">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1"/>
              <w:gridCol w:w="4256"/>
            </w:tblGrid>
            <w:tr w:rsidR="004C0DCB" w:rsidRPr="000E7B30" w:rsidTr="00F453AA">
              <w:tc>
                <w:tcPr>
                  <w:tcW w:w="4521" w:type="dxa"/>
                  <w:shd w:val="clear" w:color="auto" w:fill="auto"/>
                </w:tcPr>
                <w:p w:rsidR="004C0DCB" w:rsidRPr="000E7B30" w:rsidRDefault="004C0DCB" w:rsidP="00F453AA">
                  <w:pP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Назначение</w:t>
                  </w:r>
                </w:p>
              </w:tc>
              <w:tc>
                <w:tcPr>
                  <w:tcW w:w="4256" w:type="dxa"/>
                  <w:shd w:val="clear" w:color="auto" w:fill="auto"/>
                </w:tcPr>
                <w:p w:rsidR="004C0DCB" w:rsidRPr="000E7B30" w:rsidRDefault="004C0DCB" w:rsidP="00F453AA">
                  <w:pP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Площадь, кв.м.</w:t>
                  </w:r>
                </w:p>
              </w:tc>
            </w:tr>
            <w:tr w:rsidR="004C0DCB" w:rsidRPr="000E7B30" w:rsidTr="00F453AA">
              <w:tc>
                <w:tcPr>
                  <w:tcW w:w="4521"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4256"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ind w:left="1418"/>
              <w:rPr>
                <w:rFonts w:ascii="Times New Roman" w:eastAsia="Times New Roman" w:hAnsi="Times New Roman"/>
                <w:bCs/>
                <w:lang w:eastAsia="ru-RU"/>
              </w:rPr>
            </w:pPr>
          </w:p>
          <w:p w:rsidR="004C0DCB" w:rsidRPr="000E7B30" w:rsidRDefault="004C0DCB" w:rsidP="00F453AA">
            <w:pPr>
              <w:spacing w:after="0" w:line="240" w:lineRule="auto"/>
              <w:ind w:left="2552"/>
              <w:rPr>
                <w:rFonts w:ascii="Times New Roman" w:eastAsia="Times New Roman" w:hAnsi="Times New Roman"/>
                <w:bCs/>
                <w:lang w:eastAsia="ru-RU"/>
              </w:rPr>
            </w:pPr>
            <w:r w:rsidRPr="000E7B30">
              <w:rPr>
                <w:rFonts w:ascii="Times New Roman" w:eastAsia="Times New Roman" w:hAnsi="Times New Roman"/>
                <w:bCs/>
                <w:lang w:eastAsia="ru-RU"/>
              </w:rPr>
              <w:t>Оборудование</w:t>
            </w:r>
          </w:p>
          <w:p w:rsidR="004C0DCB" w:rsidRPr="000E7B30" w:rsidRDefault="004C0DCB" w:rsidP="00F453AA">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spacing w:after="0" w:line="240" w:lineRule="auto"/>
                    <w:jc w:val="right"/>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2500 символов)</w:t>
                  </w:r>
                </w:p>
              </w:tc>
            </w:tr>
          </w:tbl>
          <w:p w:rsidR="004C0DCB" w:rsidRPr="000E7B30" w:rsidRDefault="004C0DCB" w:rsidP="00F453AA">
            <w:pPr>
              <w:tabs>
                <w:tab w:val="left" w:pos="195"/>
              </w:tabs>
              <w:spacing w:after="0" w:line="240" w:lineRule="auto"/>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p>
          <w:p w:rsidR="004C0DCB" w:rsidRPr="000E7B30" w:rsidRDefault="004C0DCB" w:rsidP="00F453AA">
            <w:pPr>
              <w:spacing w:after="0" w:line="240" w:lineRule="auto"/>
              <w:ind w:left="2552"/>
              <w:rPr>
                <w:rFonts w:ascii="Times New Roman" w:eastAsia="Times New Roman" w:hAnsi="Times New Roman"/>
                <w:bCs/>
                <w:lang w:eastAsia="ru-RU"/>
              </w:rPr>
            </w:pPr>
            <w:r w:rsidRPr="000E7B30">
              <w:rPr>
                <w:rFonts w:ascii="Times New Roman" w:eastAsia="Times New Roman" w:hAnsi="Times New Roman"/>
                <w:bCs/>
                <w:lang w:eastAsia="ru-RU"/>
              </w:rPr>
              <w:t>Другое</w:t>
            </w:r>
          </w:p>
          <w:p w:rsidR="004C0DCB" w:rsidRPr="000E7B30" w:rsidRDefault="004C0DCB" w:rsidP="00F453AA">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p w:rsidR="004C0DCB" w:rsidRPr="000E7B30" w:rsidRDefault="004C0DCB" w:rsidP="00F453AA">
                  <w:pPr>
                    <w:spacing w:after="0" w:line="240" w:lineRule="auto"/>
                    <w:jc w:val="right"/>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2500 символов)</w:t>
                  </w:r>
                </w:p>
              </w:tc>
            </w:tr>
          </w:tbl>
          <w:p w:rsidR="004C0DCB" w:rsidRPr="000E7B30" w:rsidRDefault="004C0DCB" w:rsidP="00F453AA">
            <w:pPr>
              <w:tabs>
                <w:tab w:val="left" w:pos="240"/>
              </w:tabs>
              <w:spacing w:after="0" w:line="240" w:lineRule="auto"/>
              <w:rPr>
                <w:rFonts w:ascii="Times New Roman" w:eastAsia="Times New Roman" w:hAnsi="Times New Roman"/>
                <w:bCs/>
                <w:sz w:val="24"/>
                <w:szCs w:val="24"/>
                <w:lang w:eastAsia="ru-RU"/>
              </w:rPr>
            </w:pPr>
          </w:p>
        </w:tc>
      </w:tr>
      <w:tr w:rsidR="004C0DCB" w:rsidRPr="000E7B30" w:rsidTr="00F453AA">
        <w:tc>
          <w:tcPr>
            <w:tcW w:w="5495" w:type="dxa"/>
            <w:tcBorders>
              <w:top w:val="nil"/>
              <w:left w:val="nil"/>
              <w:bottom w:val="nil"/>
              <w:right w:val="nil"/>
            </w:tcBorders>
            <w:shd w:val="clear" w:color="auto" w:fill="auto"/>
          </w:tcPr>
          <w:p w:rsidR="004C0DCB" w:rsidRPr="000E7B30" w:rsidRDefault="004C0DCB" w:rsidP="00F453AA">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37. Публикации в СМИ</w:t>
            </w:r>
          </w:p>
          <w:p w:rsidR="004C0DCB" w:rsidRPr="000E7B30" w:rsidRDefault="004C0DCB" w:rsidP="00F453AA">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4C0DCB" w:rsidRPr="000E7B30" w:rsidTr="00F453AA">
              <w:tc>
                <w:tcPr>
                  <w:tcW w:w="8777" w:type="dxa"/>
                  <w:shd w:val="clear" w:color="auto" w:fill="auto"/>
                </w:tcPr>
                <w:p w:rsidR="004C0DCB" w:rsidRPr="000E7B30" w:rsidRDefault="004C0DCB" w:rsidP="00F453AA">
                  <w:pPr>
                    <w:keepLines/>
                    <w:pBdr>
                      <w:top w:val="nil"/>
                      <w:left w:val="nil"/>
                      <w:bottom w:val="nil"/>
                      <w:right w:val="nil"/>
                      <w:between w:val="nil"/>
                    </w:pBdr>
                    <w:spacing w:after="0" w:line="240" w:lineRule="auto"/>
                    <w:rPr>
                      <w:rFonts w:ascii="Times New Roman" w:eastAsia="Times New Roman" w:hAnsi="Times New Roman"/>
                      <w:bCs/>
                      <w:i/>
                      <w:sz w:val="20"/>
                      <w:szCs w:val="20"/>
                      <w:lang w:eastAsia="ru-RU"/>
                    </w:rPr>
                  </w:pPr>
                </w:p>
                <w:p w:rsidR="004C0DCB" w:rsidRPr="000E7B30" w:rsidRDefault="004C0DCB" w:rsidP="00F453AA">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r>
          </w:tbl>
          <w:p w:rsidR="004C0DCB" w:rsidRPr="000E7B30" w:rsidRDefault="004C0DCB" w:rsidP="00F453AA">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По желанию заявителя можно указать ссылки на публикации в СМИ с информацией о деятельности организации-заявителя.</w:t>
            </w:r>
          </w:p>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r w:rsidR="004C0DCB" w:rsidRPr="000E7B30" w:rsidTr="00F453AA">
        <w:tc>
          <w:tcPr>
            <w:tcW w:w="14503" w:type="dxa"/>
            <w:gridSpan w:val="2"/>
            <w:tcBorders>
              <w:top w:val="nil"/>
              <w:left w:val="nil"/>
              <w:bottom w:val="nil"/>
              <w:right w:val="nil"/>
            </w:tcBorders>
            <w:shd w:val="clear" w:color="auto" w:fill="auto"/>
          </w:tcPr>
          <w:p w:rsidR="004C0DCB" w:rsidRPr="000E7B30" w:rsidRDefault="004C0DCB" w:rsidP="00F453AA">
            <w:pPr>
              <w:numPr>
                <w:ilvl w:val="0"/>
                <w:numId w:val="23"/>
              </w:numPr>
              <w:spacing w:after="0" w:line="240" w:lineRule="auto"/>
              <w:ind w:left="426" w:hanging="426"/>
              <w:contextualSpacing/>
              <w:jc w:val="center"/>
              <w:rPr>
                <w:rFonts w:ascii="Times New Roman" w:eastAsia="Times New Roman" w:hAnsi="Times New Roman"/>
                <w:bCs/>
                <w:sz w:val="28"/>
                <w:szCs w:val="28"/>
                <w:lang w:eastAsia="ru-RU"/>
              </w:rPr>
            </w:pPr>
            <w:r w:rsidRPr="000E7B30">
              <w:rPr>
                <w:bCs/>
              </w:rPr>
              <w:br w:type="page"/>
            </w:r>
            <w:r w:rsidRPr="000E7B30">
              <w:rPr>
                <w:rFonts w:ascii="Times New Roman" w:eastAsia="Times New Roman" w:hAnsi="Times New Roman"/>
                <w:bCs/>
                <w:sz w:val="28"/>
                <w:szCs w:val="28"/>
                <w:lang w:eastAsia="ru-RU"/>
              </w:rPr>
              <w:t>Календарный план</w:t>
            </w:r>
          </w:p>
          <w:p w:rsidR="004C0DCB" w:rsidRPr="000E7B30" w:rsidRDefault="004C0DCB" w:rsidP="00F453AA">
            <w:pPr>
              <w:keepNext/>
              <w:keepLines/>
              <w:shd w:val="clear" w:color="auto" w:fill="FFFFFF"/>
              <w:spacing w:after="0" w:line="360" w:lineRule="atLeast"/>
              <w:jc w:val="center"/>
              <w:outlineLvl w:val="2"/>
              <w:rPr>
                <w:rFonts w:ascii="Times New Roman" w:eastAsia="Times New Roman" w:hAnsi="Times New Roman"/>
                <w:bCs/>
                <w:sz w:val="28"/>
                <w:szCs w:val="28"/>
                <w:lang w:eastAsia="ru-RU"/>
              </w:rPr>
            </w:pPr>
            <w:r w:rsidRPr="000E7B30">
              <w:rPr>
                <w:rFonts w:ascii="Times New Roman" w:eastAsia="Times New Roman" w:hAnsi="Times New Roman"/>
                <w:bCs/>
                <w:sz w:val="28"/>
                <w:szCs w:val="28"/>
                <w:lang w:eastAsia="ru-RU"/>
              </w:rPr>
              <w:t>План подготовки и реализации проекта</w:t>
            </w:r>
          </w:p>
          <w:p w:rsidR="004C0DCB" w:rsidRPr="000E7B30" w:rsidRDefault="004C0DCB" w:rsidP="00F453AA">
            <w:pPr>
              <w:shd w:val="clear" w:color="auto" w:fill="FFFFFF"/>
              <w:spacing w:after="0" w:line="336" w:lineRule="atLeast"/>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rsidR="004C0DCB" w:rsidRPr="000E7B30" w:rsidRDefault="004C0DCB" w:rsidP="00F453AA">
            <w:pPr>
              <w:shd w:val="clear" w:color="auto" w:fill="FFFFFF"/>
              <w:spacing w:after="0" w:line="336" w:lineRule="atLeast"/>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В каждом мероприятии должны быть:</w:t>
            </w:r>
          </w:p>
          <w:p w:rsidR="004C0DCB" w:rsidRPr="000E7B30" w:rsidRDefault="004C0DCB" w:rsidP="00F453AA">
            <w:pPr>
              <w:numPr>
                <w:ilvl w:val="0"/>
                <w:numId w:val="29"/>
              </w:numPr>
              <w:shd w:val="clear" w:color="auto" w:fill="FFFFFF"/>
              <w:spacing w:after="0" w:line="240" w:lineRule="auto"/>
              <w:jc w:val="both"/>
              <w:rPr>
                <w:rFonts w:ascii="Times New Roman" w:hAnsi="Times New Roman"/>
                <w:bCs/>
                <w:i/>
                <w:sz w:val="20"/>
                <w:szCs w:val="20"/>
              </w:rPr>
            </w:pPr>
            <w:r w:rsidRPr="000E7B30">
              <w:rPr>
                <w:rFonts w:ascii="Times New Roman" w:hAnsi="Times New Roman"/>
                <w:bCs/>
                <w:i/>
                <w:sz w:val="20"/>
                <w:szCs w:val="20"/>
              </w:rPr>
              <w:t>Содержание и место проведения — подробная информация о том, что именно будет происходить, для какой целевой группы это предназначено, 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rsidR="004C0DCB" w:rsidRPr="000E7B30" w:rsidRDefault="004C0DCB" w:rsidP="00F453AA">
            <w:pPr>
              <w:numPr>
                <w:ilvl w:val="0"/>
                <w:numId w:val="29"/>
              </w:numPr>
              <w:shd w:val="clear" w:color="auto" w:fill="FFFFFF"/>
              <w:spacing w:after="0" w:line="240" w:lineRule="auto"/>
              <w:jc w:val="both"/>
              <w:rPr>
                <w:rFonts w:ascii="Times New Roman" w:hAnsi="Times New Roman"/>
                <w:bCs/>
                <w:i/>
                <w:sz w:val="20"/>
                <w:szCs w:val="20"/>
              </w:rPr>
            </w:pPr>
            <w:r w:rsidRPr="000E7B30">
              <w:rPr>
                <w:rFonts w:ascii="Times New Roman" w:hAnsi="Times New Roman"/>
                <w:bCs/>
                <w:i/>
                <w:sz w:val="20"/>
                <w:szCs w:val="2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rsidR="004C0DCB" w:rsidRPr="000E7B30" w:rsidRDefault="004C0DCB" w:rsidP="00F453AA">
            <w:pPr>
              <w:numPr>
                <w:ilvl w:val="0"/>
                <w:numId w:val="29"/>
              </w:numPr>
              <w:shd w:val="clear" w:color="auto" w:fill="FFFFFF"/>
              <w:spacing w:after="0" w:line="240" w:lineRule="auto"/>
              <w:jc w:val="both"/>
              <w:rPr>
                <w:bCs/>
                <w:i/>
              </w:rPr>
            </w:pPr>
            <w:r w:rsidRPr="000E7B30">
              <w:rPr>
                <w:rFonts w:ascii="Times New Roman" w:hAnsi="Times New Roman"/>
                <w:bCs/>
                <w:i/>
                <w:sz w:val="20"/>
                <w:szCs w:val="20"/>
              </w:rPr>
              <w:t xml:space="preserve">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 </w:t>
            </w:r>
          </w:p>
        </w:tc>
      </w:tr>
      <w:tr w:rsidR="004C0DCB" w:rsidRPr="000E7B30" w:rsidTr="00F453AA">
        <w:trPr>
          <w:trHeight w:val="848"/>
        </w:trPr>
        <w:tc>
          <w:tcPr>
            <w:tcW w:w="14503" w:type="dxa"/>
            <w:gridSpan w:val="2"/>
            <w:tcBorders>
              <w:top w:val="nil"/>
              <w:left w:val="nil"/>
              <w:bottom w:val="nil"/>
              <w:right w:val="nil"/>
            </w:tcBorders>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551"/>
              <w:gridCol w:w="3743"/>
              <w:gridCol w:w="1791"/>
              <w:gridCol w:w="1842"/>
              <w:gridCol w:w="3504"/>
            </w:tblGrid>
            <w:tr w:rsidR="004C0DCB" w:rsidRPr="000E7B30" w:rsidTr="00F453AA">
              <w:tc>
                <w:tcPr>
                  <w:tcW w:w="846" w:type="dxa"/>
                  <w:shd w:val="clear" w:color="auto" w:fill="auto"/>
                  <w:vAlign w:val="center"/>
                </w:tcPr>
                <w:p w:rsidR="004C0DCB" w:rsidRPr="000E7B30" w:rsidRDefault="004C0DCB" w:rsidP="00F453AA">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w:t>
                  </w:r>
                </w:p>
                <w:p w:rsidR="004C0DCB" w:rsidRPr="000E7B30" w:rsidRDefault="004C0DCB" w:rsidP="00F453AA">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п\п</w:t>
                  </w:r>
                </w:p>
              </w:tc>
              <w:tc>
                <w:tcPr>
                  <w:tcW w:w="2551" w:type="dxa"/>
                  <w:shd w:val="clear" w:color="auto" w:fill="auto"/>
                  <w:vAlign w:val="center"/>
                </w:tcPr>
                <w:p w:rsidR="004C0DCB" w:rsidRPr="000E7B30" w:rsidRDefault="004C0DCB" w:rsidP="00F453AA">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Решаемая задача*</w:t>
                  </w:r>
                </w:p>
              </w:tc>
              <w:tc>
                <w:tcPr>
                  <w:tcW w:w="3743" w:type="dxa"/>
                  <w:shd w:val="clear" w:color="auto" w:fill="auto"/>
                  <w:vAlign w:val="center"/>
                </w:tcPr>
                <w:p w:rsidR="004C0DCB" w:rsidRPr="000E7B30" w:rsidRDefault="004C0DCB" w:rsidP="00F453AA">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Мероприятие, его содержание, место проведения</w:t>
                  </w:r>
                </w:p>
              </w:tc>
              <w:tc>
                <w:tcPr>
                  <w:tcW w:w="1791" w:type="dxa"/>
                  <w:shd w:val="clear" w:color="auto" w:fill="auto"/>
                  <w:vAlign w:val="center"/>
                </w:tcPr>
                <w:p w:rsidR="004C0DCB" w:rsidRPr="000E7B30" w:rsidRDefault="004C0DCB" w:rsidP="00F453AA">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 xml:space="preserve">Дата </w:t>
                  </w:r>
                </w:p>
                <w:p w:rsidR="004C0DCB" w:rsidRPr="000E7B30" w:rsidRDefault="004C0DCB" w:rsidP="00F453AA">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начала</w:t>
                  </w:r>
                </w:p>
              </w:tc>
              <w:tc>
                <w:tcPr>
                  <w:tcW w:w="1842" w:type="dxa"/>
                  <w:shd w:val="clear" w:color="auto" w:fill="auto"/>
                  <w:vAlign w:val="center"/>
                </w:tcPr>
                <w:p w:rsidR="004C0DCB" w:rsidRPr="000E7B30" w:rsidRDefault="004C0DCB" w:rsidP="00F453AA">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Дата</w:t>
                  </w:r>
                </w:p>
                <w:p w:rsidR="004C0DCB" w:rsidRPr="000E7B30" w:rsidRDefault="004C0DCB" w:rsidP="00F453AA">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 xml:space="preserve">окончания </w:t>
                  </w:r>
                </w:p>
              </w:tc>
              <w:tc>
                <w:tcPr>
                  <w:tcW w:w="3504" w:type="dxa"/>
                  <w:shd w:val="clear" w:color="auto" w:fill="auto"/>
                  <w:vAlign w:val="center"/>
                </w:tcPr>
                <w:p w:rsidR="004C0DCB" w:rsidRPr="000E7B30" w:rsidRDefault="004C0DCB" w:rsidP="00F453AA">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 xml:space="preserve">Ожидаемые результаты </w:t>
                  </w:r>
                </w:p>
              </w:tc>
            </w:tr>
            <w:tr w:rsidR="004C0DCB" w:rsidRPr="000E7B30" w:rsidTr="00F453AA">
              <w:tc>
                <w:tcPr>
                  <w:tcW w:w="846"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2551"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3743"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1791"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1842"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3504"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r w:rsidR="004C0DCB" w:rsidRPr="000E7B30" w:rsidTr="00F453AA">
              <w:tc>
                <w:tcPr>
                  <w:tcW w:w="846"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2551"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3743"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1791"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1842"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3504"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r w:rsidR="004C0DCB" w:rsidRPr="000E7B30" w:rsidTr="00F453AA">
              <w:tc>
                <w:tcPr>
                  <w:tcW w:w="846"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2551"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3743"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1791"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1842"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c>
                <w:tcPr>
                  <w:tcW w:w="3504" w:type="dxa"/>
                  <w:shd w:val="clear" w:color="auto" w:fill="auto"/>
                </w:tcPr>
                <w:p w:rsidR="004C0DCB" w:rsidRPr="000E7B30" w:rsidRDefault="004C0DCB" w:rsidP="00F453AA">
                  <w:pPr>
                    <w:spacing w:after="0" w:line="240" w:lineRule="auto"/>
                    <w:jc w:val="center"/>
                    <w:rPr>
                      <w:rFonts w:ascii="Times New Roman" w:eastAsia="Times New Roman" w:hAnsi="Times New Roman"/>
                      <w:bCs/>
                      <w:sz w:val="24"/>
                      <w:szCs w:val="24"/>
                      <w:lang w:eastAsia="ru-RU"/>
                    </w:rPr>
                  </w:pPr>
                </w:p>
              </w:tc>
            </w:tr>
          </w:tbl>
          <w:p w:rsidR="004C0DCB" w:rsidRPr="000E7B30" w:rsidRDefault="004C0DCB" w:rsidP="00F453AA">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*Задачи переносятся из (п. 10 раздела «О проекте»). Указание в календарном плане иных задач, помимо указанных ранее в разделе «О проекте», не допускается.</w:t>
            </w:r>
          </w:p>
          <w:p w:rsidR="004C0DCB" w:rsidRPr="000E7B30" w:rsidRDefault="004C0DCB" w:rsidP="00F453AA">
            <w:pPr>
              <w:spacing w:after="0" w:line="240" w:lineRule="auto"/>
              <w:rPr>
                <w:rFonts w:ascii="Times New Roman" w:eastAsia="Times New Roman" w:hAnsi="Times New Roman"/>
                <w:bCs/>
                <w:sz w:val="24"/>
                <w:szCs w:val="24"/>
                <w:lang w:eastAsia="ru-RU"/>
              </w:rPr>
            </w:pPr>
          </w:p>
        </w:tc>
      </w:tr>
      <w:tr w:rsidR="004C0DCB" w:rsidRPr="000E7B30" w:rsidTr="00F453AA">
        <w:tc>
          <w:tcPr>
            <w:tcW w:w="14503" w:type="dxa"/>
            <w:gridSpan w:val="2"/>
            <w:tcBorders>
              <w:top w:val="nil"/>
              <w:left w:val="nil"/>
              <w:bottom w:val="nil"/>
              <w:right w:val="nil"/>
            </w:tcBorders>
            <w:shd w:val="clear" w:color="auto" w:fill="auto"/>
          </w:tcPr>
          <w:p w:rsidR="004C0DCB" w:rsidRPr="000E7B30" w:rsidRDefault="004C0DCB" w:rsidP="009841D0">
            <w:pPr>
              <w:numPr>
                <w:ilvl w:val="0"/>
                <w:numId w:val="23"/>
              </w:numPr>
              <w:spacing w:after="0" w:line="240" w:lineRule="auto"/>
              <w:contextualSpacing/>
              <w:rPr>
                <w:rFonts w:ascii="Times New Roman" w:eastAsia="Times New Roman" w:hAnsi="Times New Roman"/>
                <w:bCs/>
                <w:sz w:val="28"/>
                <w:szCs w:val="28"/>
                <w:lang w:eastAsia="ru-RU"/>
              </w:rPr>
            </w:pPr>
            <w:bookmarkStart w:id="2" w:name="_GoBack"/>
            <w:r w:rsidRPr="000E7B30">
              <w:rPr>
                <w:rFonts w:ascii="Times New Roman" w:eastAsia="Times New Roman" w:hAnsi="Times New Roman"/>
                <w:bCs/>
                <w:sz w:val="28"/>
                <w:szCs w:val="28"/>
                <w:lang w:eastAsia="ru-RU"/>
              </w:rPr>
              <w:t>Бюджет проекта</w:t>
            </w:r>
          </w:p>
          <w:bookmarkEnd w:id="2"/>
          <w:p w:rsidR="004C0DCB" w:rsidRPr="000E7B30" w:rsidRDefault="004C0DCB" w:rsidP="00F453AA">
            <w:pPr>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Рекомендуется до заполнения бюджета проекта осуществлять его проектирование в Excel или аналогичных программах. Ниже приведена примерная форма итоговой таблицы.</w:t>
            </w:r>
          </w:p>
        </w:tc>
      </w:tr>
    </w:tbl>
    <w:p w:rsidR="004C0DCB" w:rsidRPr="000E7B30" w:rsidRDefault="004C0DCB" w:rsidP="004C0DCB">
      <w:pPr>
        <w:pBdr>
          <w:top w:val="nil"/>
          <w:left w:val="nil"/>
          <w:bottom w:val="nil"/>
          <w:right w:val="nil"/>
          <w:between w:val="nil"/>
        </w:pBdr>
        <w:spacing w:after="0" w:line="240" w:lineRule="auto"/>
        <w:jc w:val="center"/>
        <w:rPr>
          <w:rFonts w:ascii="Times New Roman" w:eastAsia="Times New Roman" w:hAnsi="Times New Roman"/>
          <w:bCs/>
          <w:sz w:val="24"/>
          <w:szCs w:val="24"/>
          <w:lang w:eastAsia="ru-RU"/>
        </w:rPr>
      </w:pPr>
    </w:p>
    <w:tbl>
      <w:tblPr>
        <w:tblW w:w="15134" w:type="dxa"/>
        <w:tblLayout w:type="fixed"/>
        <w:tblLook w:val="0000"/>
      </w:tblPr>
      <w:tblGrid>
        <w:gridCol w:w="515"/>
        <w:gridCol w:w="3988"/>
        <w:gridCol w:w="1701"/>
        <w:gridCol w:w="1417"/>
        <w:gridCol w:w="1559"/>
        <w:gridCol w:w="1843"/>
        <w:gridCol w:w="1418"/>
        <w:gridCol w:w="2693"/>
      </w:tblGrid>
      <w:tr w:rsidR="004C0DCB" w:rsidRPr="000E7B30" w:rsidTr="00F453AA">
        <w:trPr>
          <w:trHeight w:val="160"/>
        </w:trPr>
        <w:tc>
          <w:tcPr>
            <w:tcW w:w="515" w:type="dxa"/>
            <w:vMerge w:val="restart"/>
            <w:tcBorders>
              <w:top w:val="single" w:sz="8" w:space="0" w:color="000000"/>
              <w:left w:val="single" w:sz="8" w:space="0" w:color="000000"/>
              <w:right w:val="single" w:sz="4" w:space="0" w:color="000000"/>
            </w:tcBorders>
            <w:vAlign w:val="center"/>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w:t>
            </w:r>
            <w:r w:rsidRPr="000E7B30">
              <w:rPr>
                <w:rFonts w:ascii="Times New Roman" w:eastAsia="Times New Roman" w:hAnsi="Times New Roman"/>
                <w:bCs/>
                <w:sz w:val="20"/>
                <w:szCs w:val="20"/>
                <w:lang w:eastAsia="ru-RU"/>
              </w:rPr>
              <w:br/>
            </w:r>
          </w:p>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п/п</w:t>
            </w:r>
          </w:p>
        </w:tc>
        <w:tc>
          <w:tcPr>
            <w:tcW w:w="3988" w:type="dxa"/>
            <w:vMerge w:val="restart"/>
            <w:tcBorders>
              <w:top w:val="single" w:sz="8" w:space="0" w:color="000000"/>
              <w:left w:val="nil"/>
              <w:right w:val="single" w:sz="4" w:space="0" w:color="000000"/>
            </w:tcBorders>
            <w:vAlign w:val="center"/>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Наименование статьи</w:t>
            </w:r>
          </w:p>
        </w:tc>
        <w:tc>
          <w:tcPr>
            <w:tcW w:w="4677" w:type="dxa"/>
            <w:gridSpan w:val="3"/>
            <w:tcBorders>
              <w:top w:val="single" w:sz="8" w:space="0" w:color="000000"/>
              <w:left w:val="nil"/>
              <w:bottom w:val="single" w:sz="4" w:space="0" w:color="000000"/>
              <w:right w:val="single" w:sz="4" w:space="0" w:color="000000"/>
            </w:tcBorders>
            <w:vAlign w:val="center"/>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Общая стоимость </w:t>
            </w:r>
          </w:p>
        </w:tc>
        <w:tc>
          <w:tcPr>
            <w:tcW w:w="1843" w:type="dxa"/>
            <w:tcBorders>
              <w:top w:val="single" w:sz="8" w:space="0" w:color="000000"/>
              <w:left w:val="nil"/>
              <w:bottom w:val="single" w:sz="4" w:space="0" w:color="000000"/>
              <w:right w:val="single" w:sz="4" w:space="0" w:color="000000"/>
            </w:tcBorders>
            <w:vAlign w:val="center"/>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Софинансирование (если имеется)</w:t>
            </w:r>
          </w:p>
        </w:tc>
        <w:tc>
          <w:tcPr>
            <w:tcW w:w="1418" w:type="dxa"/>
            <w:tcBorders>
              <w:top w:val="single" w:sz="8" w:space="0" w:color="000000"/>
              <w:left w:val="nil"/>
              <w:bottom w:val="single" w:sz="4" w:space="0" w:color="000000"/>
              <w:right w:val="single" w:sz="8" w:space="0" w:color="000000"/>
            </w:tcBorders>
            <w:vAlign w:val="center"/>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Запрашиваемая сумма </w:t>
            </w:r>
          </w:p>
        </w:tc>
        <w:tc>
          <w:tcPr>
            <w:tcW w:w="2693" w:type="dxa"/>
            <w:tcBorders>
              <w:top w:val="single" w:sz="8" w:space="0" w:color="000000"/>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Комментарий/ Примечание</w:t>
            </w:r>
          </w:p>
        </w:tc>
      </w:tr>
      <w:tr w:rsidR="004C0DCB" w:rsidRPr="000E7B30" w:rsidTr="00F453AA">
        <w:trPr>
          <w:trHeight w:val="320"/>
        </w:trPr>
        <w:tc>
          <w:tcPr>
            <w:tcW w:w="515" w:type="dxa"/>
            <w:vMerge/>
            <w:tcBorders>
              <w:top w:val="single" w:sz="8" w:space="0" w:color="000000"/>
              <w:left w:val="single" w:sz="8" w:space="0" w:color="000000"/>
              <w:right w:val="single" w:sz="4" w:space="0" w:color="000000"/>
            </w:tcBorders>
            <w:vAlign w:val="center"/>
          </w:tcPr>
          <w:p w:rsidR="004C0DCB" w:rsidRPr="000E7B30" w:rsidRDefault="004C0DCB" w:rsidP="00F453AA">
            <w:pPr>
              <w:widowControl w:val="0"/>
              <w:pBdr>
                <w:top w:val="nil"/>
                <w:left w:val="nil"/>
                <w:bottom w:val="nil"/>
                <w:right w:val="nil"/>
                <w:between w:val="nil"/>
              </w:pBdr>
              <w:spacing w:after="0"/>
              <w:rPr>
                <w:rFonts w:ascii="Times New Roman" w:eastAsia="Times New Roman" w:hAnsi="Times New Roman"/>
                <w:bCs/>
                <w:sz w:val="20"/>
                <w:szCs w:val="20"/>
                <w:lang w:eastAsia="ru-RU"/>
              </w:rPr>
            </w:pPr>
          </w:p>
        </w:tc>
        <w:tc>
          <w:tcPr>
            <w:tcW w:w="3988" w:type="dxa"/>
            <w:vMerge/>
            <w:tcBorders>
              <w:top w:val="single" w:sz="8" w:space="0" w:color="000000"/>
              <w:left w:val="nil"/>
              <w:right w:val="single" w:sz="4" w:space="0" w:color="000000"/>
            </w:tcBorders>
            <w:vAlign w:val="center"/>
          </w:tcPr>
          <w:p w:rsidR="004C0DCB" w:rsidRPr="000E7B30" w:rsidRDefault="004C0DCB" w:rsidP="00F453AA">
            <w:pPr>
              <w:widowControl w:val="0"/>
              <w:pBdr>
                <w:top w:val="nil"/>
                <w:left w:val="nil"/>
                <w:bottom w:val="nil"/>
                <w:right w:val="nil"/>
                <w:between w:val="nil"/>
              </w:pBdr>
              <w:spacing w:after="0"/>
              <w:rPr>
                <w:rFonts w:ascii="Times New Roman" w:eastAsia="Times New Roman" w:hAnsi="Times New Roman"/>
                <w:bCs/>
                <w:sz w:val="20"/>
                <w:szCs w:val="20"/>
                <w:lang w:eastAsia="ru-RU"/>
              </w:rPr>
            </w:pPr>
          </w:p>
        </w:tc>
        <w:tc>
          <w:tcPr>
            <w:tcW w:w="4677" w:type="dxa"/>
            <w:gridSpan w:val="3"/>
            <w:tcBorders>
              <w:top w:val="nil"/>
              <w:left w:val="nil"/>
              <w:bottom w:val="single" w:sz="8" w:space="0" w:color="000000"/>
              <w:right w:val="single" w:sz="4" w:space="0" w:color="000000"/>
            </w:tcBorders>
            <w:vAlign w:val="center"/>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(руб.)</w:t>
            </w:r>
          </w:p>
        </w:tc>
        <w:tc>
          <w:tcPr>
            <w:tcW w:w="1843" w:type="dxa"/>
            <w:tcBorders>
              <w:top w:val="nil"/>
              <w:left w:val="nil"/>
              <w:bottom w:val="single" w:sz="8" w:space="0" w:color="000000"/>
              <w:right w:val="single" w:sz="4" w:space="0" w:color="000000"/>
            </w:tcBorders>
            <w:vAlign w:val="center"/>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(руб.)</w:t>
            </w:r>
          </w:p>
        </w:tc>
        <w:tc>
          <w:tcPr>
            <w:tcW w:w="1418" w:type="dxa"/>
            <w:tcBorders>
              <w:top w:val="nil"/>
              <w:left w:val="nil"/>
              <w:bottom w:val="single" w:sz="8" w:space="0" w:color="000000"/>
              <w:right w:val="single" w:sz="8" w:space="0" w:color="000000"/>
            </w:tcBorders>
            <w:vAlign w:val="center"/>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(руб.)</w:t>
            </w:r>
          </w:p>
        </w:tc>
        <w:tc>
          <w:tcPr>
            <w:tcW w:w="2693" w:type="dxa"/>
            <w:tcBorders>
              <w:top w:val="nil"/>
              <w:left w:val="nil"/>
              <w:bottom w:val="single" w:sz="8"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jc w:val="center"/>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nil"/>
              <w:left w:val="single" w:sz="8" w:space="0" w:color="000000"/>
              <w:bottom w:val="single" w:sz="8"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val="en-US" w:eastAsia="ru-RU"/>
              </w:rPr>
            </w:pPr>
            <w:r w:rsidRPr="000E7B30">
              <w:rPr>
                <w:rFonts w:ascii="Times New Roman" w:eastAsia="Times New Roman" w:hAnsi="Times New Roman"/>
                <w:bCs/>
                <w:sz w:val="20"/>
                <w:szCs w:val="20"/>
                <w:lang w:val="en-US" w:eastAsia="ru-RU"/>
              </w:rPr>
              <w:t>0</w:t>
            </w:r>
          </w:p>
        </w:tc>
        <w:tc>
          <w:tcPr>
            <w:tcW w:w="3988" w:type="dxa"/>
            <w:tcBorders>
              <w:top w:val="nil"/>
              <w:left w:val="nil"/>
              <w:bottom w:val="single" w:sz="8"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1</w:t>
            </w:r>
          </w:p>
        </w:tc>
        <w:tc>
          <w:tcPr>
            <w:tcW w:w="4677" w:type="dxa"/>
            <w:gridSpan w:val="3"/>
            <w:tcBorders>
              <w:top w:val="nil"/>
              <w:left w:val="nil"/>
              <w:bottom w:val="single" w:sz="8"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val="en-US" w:eastAsia="ru-RU"/>
              </w:rPr>
              <w:t>2-</w:t>
            </w:r>
            <w:r w:rsidRPr="000E7B30">
              <w:rPr>
                <w:rFonts w:ascii="Times New Roman" w:eastAsia="Times New Roman" w:hAnsi="Times New Roman"/>
                <w:bCs/>
                <w:sz w:val="20"/>
                <w:szCs w:val="20"/>
                <w:lang w:eastAsia="ru-RU"/>
              </w:rPr>
              <w:t>4</w:t>
            </w:r>
          </w:p>
        </w:tc>
        <w:tc>
          <w:tcPr>
            <w:tcW w:w="1843" w:type="dxa"/>
            <w:tcBorders>
              <w:top w:val="nil"/>
              <w:left w:val="nil"/>
              <w:bottom w:val="single" w:sz="8"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5</w:t>
            </w:r>
          </w:p>
        </w:tc>
        <w:tc>
          <w:tcPr>
            <w:tcW w:w="1418" w:type="dxa"/>
            <w:tcBorders>
              <w:top w:val="nil"/>
              <w:left w:val="nil"/>
              <w:bottom w:val="single" w:sz="8"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val="en-US" w:eastAsia="ru-RU"/>
              </w:rPr>
            </w:pPr>
            <w:r w:rsidRPr="000E7B30">
              <w:rPr>
                <w:rFonts w:ascii="Times New Roman" w:eastAsia="Times New Roman" w:hAnsi="Times New Roman"/>
                <w:bCs/>
                <w:sz w:val="20"/>
                <w:szCs w:val="20"/>
                <w:lang w:val="en-US" w:eastAsia="ru-RU"/>
              </w:rPr>
              <w:t>6</w:t>
            </w:r>
          </w:p>
        </w:tc>
        <w:tc>
          <w:tcPr>
            <w:tcW w:w="2693" w:type="dxa"/>
            <w:tcBorders>
              <w:top w:val="nil"/>
              <w:left w:val="nil"/>
              <w:bottom w:val="single" w:sz="8"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jc w:val="center"/>
              <w:rPr>
                <w:rFonts w:ascii="Times New Roman" w:eastAsia="Times New Roman" w:hAnsi="Times New Roman"/>
                <w:bCs/>
                <w:sz w:val="20"/>
                <w:szCs w:val="20"/>
                <w:lang w:val="en-US" w:eastAsia="ru-RU"/>
              </w:rPr>
            </w:pPr>
            <w:r w:rsidRPr="000E7B30">
              <w:rPr>
                <w:rFonts w:ascii="Times New Roman" w:eastAsia="Times New Roman" w:hAnsi="Times New Roman"/>
                <w:bCs/>
                <w:sz w:val="20"/>
                <w:szCs w:val="20"/>
                <w:lang w:val="en-US" w:eastAsia="ru-RU"/>
              </w:rPr>
              <w:t>7</w:t>
            </w: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1.</w:t>
            </w: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Оплата труда </w:t>
            </w:r>
          </w:p>
        </w:tc>
        <w:tc>
          <w:tcPr>
            <w:tcW w:w="4677" w:type="dxa"/>
            <w:gridSpan w:val="3"/>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1.1.</w:t>
            </w: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Оплата труда штатных работников, включая НДФЛ</w:t>
            </w:r>
          </w:p>
        </w:tc>
        <w:tc>
          <w:tcPr>
            <w:tcW w:w="1701" w:type="dxa"/>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Заработная плата в месяц (в рублях, включая НДФЛ)</w:t>
            </w: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Количество месяцев </w:t>
            </w:r>
            <w:r w:rsidRPr="000E7B30">
              <w:rPr>
                <w:rFonts w:ascii="Times New Roman" w:eastAsia="Times New Roman" w:hAnsi="Times New Roman"/>
                <w:bCs/>
                <w:i/>
                <w:sz w:val="20"/>
                <w:szCs w:val="20"/>
                <w:lang w:eastAsia="ru-RU"/>
              </w:rPr>
              <w:br/>
              <w:t xml:space="preserve">(не более 15 месяцев) </w:t>
            </w: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Общая стоимость</w:t>
            </w: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w:t>
            </w: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Кратко описать основной функционал работника</w:t>
            </w: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должность</w:t>
            </w:r>
          </w:p>
        </w:tc>
        <w:tc>
          <w:tcPr>
            <w:tcW w:w="1701" w:type="dxa"/>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w:t>
            </w: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w:t>
            </w: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240"/>
        </w:trPr>
        <w:tc>
          <w:tcPr>
            <w:tcW w:w="515" w:type="dxa"/>
            <w:tcBorders>
              <w:top w:val="single" w:sz="4" w:space="0" w:color="000000"/>
              <w:left w:val="single" w:sz="4"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должность</w:t>
            </w:r>
          </w:p>
        </w:tc>
        <w:tc>
          <w:tcPr>
            <w:tcW w:w="1701" w:type="dxa"/>
            <w:tcBorders>
              <w:top w:val="single" w:sz="4" w:space="0" w:color="000000"/>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single" w:sz="4" w:space="0" w:color="000000"/>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single" w:sz="4" w:space="0" w:color="000000"/>
              <w:left w:val="single" w:sz="4"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1.2.</w:t>
            </w:r>
          </w:p>
        </w:tc>
        <w:tc>
          <w:tcPr>
            <w:tcW w:w="3988"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sidRPr="000E7B30">
              <w:rPr>
                <w:rFonts w:ascii="Times New Roman" w:eastAsia="Times New Roman" w:hAnsi="Times New Roman"/>
                <w:bCs/>
                <w:sz w:val="24"/>
                <w:szCs w:val="24"/>
                <w:lang w:eastAsia="ru-RU"/>
              </w:rPr>
              <w:t xml:space="preserve">, </w:t>
            </w:r>
            <w:r w:rsidRPr="000E7B30">
              <w:rPr>
                <w:rFonts w:ascii="Times New Roman" w:eastAsia="Times New Roman" w:hAnsi="Times New Roman"/>
                <w:bCs/>
                <w:lang w:eastAsia="ru-RU"/>
              </w:rPr>
              <w:t>включая НДФЛ</w:t>
            </w:r>
          </w:p>
        </w:tc>
        <w:tc>
          <w:tcPr>
            <w:tcW w:w="1701" w:type="dxa"/>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Вознаграждение по одному договору (в рублях, включая НДФЛ)</w:t>
            </w: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Количество договоров </w:t>
            </w:r>
            <w:r w:rsidRPr="000E7B30">
              <w:rPr>
                <w:rFonts w:ascii="Times New Roman" w:eastAsia="Times New Roman" w:hAnsi="Times New Roman"/>
                <w:bCs/>
                <w:i/>
                <w:sz w:val="20"/>
                <w:szCs w:val="20"/>
                <w:lang w:eastAsia="ru-RU"/>
              </w:rPr>
              <w:br/>
              <w:t>(в шт.)</w:t>
            </w: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Общая стоимость</w:t>
            </w: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Кратко описать назначение заказываемых услуг (работ) </w:t>
            </w:r>
            <w:r w:rsidRPr="000E7B30">
              <w:rPr>
                <w:rFonts w:ascii="Times New Roman" w:eastAsia="Times New Roman" w:hAnsi="Times New Roman"/>
                <w:bCs/>
                <w:i/>
                <w:sz w:val="20"/>
                <w:szCs w:val="20"/>
                <w:lang w:eastAsia="ru-RU"/>
              </w:rPr>
              <w:br/>
              <w:t>в привязке к конкретным задачам проекта, рекомендуется сделать детальный расчет с обоснованием стоимости услуг специалистов</w:t>
            </w:r>
          </w:p>
        </w:tc>
      </w:tr>
      <w:tr w:rsidR="004C0DCB" w:rsidRPr="000E7B30" w:rsidTr="00F453AA">
        <w:trPr>
          <w:trHeight w:val="40"/>
        </w:trPr>
        <w:tc>
          <w:tcPr>
            <w:tcW w:w="515" w:type="dxa"/>
            <w:tcBorders>
              <w:top w:val="single" w:sz="4" w:space="0" w:color="000000"/>
              <w:left w:val="single" w:sz="4"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Функция в проекте или содержание услуг (работ)</w:t>
            </w:r>
          </w:p>
        </w:tc>
        <w:tc>
          <w:tcPr>
            <w:tcW w:w="1701" w:type="dxa"/>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280"/>
        </w:trPr>
        <w:tc>
          <w:tcPr>
            <w:tcW w:w="515" w:type="dxa"/>
            <w:tcBorders>
              <w:top w:val="single" w:sz="4" w:space="0" w:color="000000"/>
              <w:left w:val="single" w:sz="4"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701" w:type="dxa"/>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658"/>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1.3</w:t>
            </w: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Страховые взносы</w:t>
            </w:r>
          </w:p>
        </w:tc>
        <w:tc>
          <w:tcPr>
            <w:tcW w:w="1701" w:type="dxa"/>
            <w:tcBorders>
              <w:top w:val="nil"/>
              <w:left w:val="nil"/>
              <w:bottom w:val="single" w:sz="4" w:space="0" w:color="000000"/>
              <w:right w:val="single" w:sz="4" w:space="0" w:color="auto"/>
            </w:tcBorders>
          </w:tcPr>
          <w:p w:rsidR="004C0DCB" w:rsidRPr="000E7B30" w:rsidRDefault="004C0DCB" w:rsidP="00F453AA">
            <w:pPr>
              <w:spacing w:after="0" w:line="240" w:lineRule="auto"/>
              <w:rPr>
                <w:rFonts w:ascii="Times New Roman" w:hAnsi="Times New Roman"/>
                <w:bCs/>
                <w:i/>
                <w:sz w:val="20"/>
                <w:szCs w:val="20"/>
                <w:lang w:eastAsia="ru-RU"/>
              </w:rPr>
            </w:pPr>
            <w:r w:rsidRPr="000E7B30">
              <w:rPr>
                <w:rFonts w:ascii="Times New Roman" w:hAnsi="Times New Roman"/>
                <w:bCs/>
                <w:i/>
                <w:sz w:val="20"/>
                <w:szCs w:val="20"/>
              </w:rPr>
              <w:t>Стоимость единицы (в рублях)</w:t>
            </w: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spacing w:line="240" w:lineRule="auto"/>
              <w:rPr>
                <w:rFonts w:ascii="Times New Roman" w:hAnsi="Times New Roman"/>
                <w:bCs/>
                <w:i/>
                <w:sz w:val="20"/>
                <w:szCs w:val="20"/>
              </w:rPr>
            </w:pPr>
            <w:r w:rsidRPr="000E7B30">
              <w:rPr>
                <w:rFonts w:ascii="Times New Roman" w:hAnsi="Times New Roman"/>
                <w:bCs/>
                <w:i/>
                <w:sz w:val="20"/>
                <w:szCs w:val="20"/>
              </w:rPr>
              <w:t>Количество</w:t>
            </w: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spacing w:line="240" w:lineRule="auto"/>
              <w:rPr>
                <w:rFonts w:ascii="Times New Roman" w:hAnsi="Times New Roman"/>
                <w:bCs/>
                <w:i/>
                <w:sz w:val="20"/>
                <w:szCs w:val="20"/>
              </w:rPr>
            </w:pPr>
            <w:r w:rsidRPr="000E7B30">
              <w:rPr>
                <w:rFonts w:ascii="Times New Roman" w:hAnsi="Times New Roman"/>
                <w:bCs/>
                <w:i/>
                <w:sz w:val="20"/>
                <w:szCs w:val="20"/>
              </w:rPr>
              <w:t>Общая сумма (в рублях)</w:t>
            </w:r>
          </w:p>
        </w:tc>
        <w:tc>
          <w:tcPr>
            <w:tcW w:w="1843" w:type="dxa"/>
            <w:tcBorders>
              <w:top w:val="nil"/>
              <w:left w:val="nil"/>
              <w:bottom w:val="single" w:sz="4" w:space="0" w:color="000000"/>
              <w:right w:val="single" w:sz="4" w:space="0" w:color="000000"/>
            </w:tcBorders>
          </w:tcPr>
          <w:p w:rsidR="004C0DCB" w:rsidRPr="000E7B30" w:rsidRDefault="004C0DCB" w:rsidP="00F453AA">
            <w:pPr>
              <w:spacing w:line="240" w:lineRule="auto"/>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single" w:sz="4" w:space="0" w:color="000000"/>
              <w:left w:val="single" w:sz="4"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Страховые взносы с выплат штатным работникам</w:t>
            </w:r>
          </w:p>
        </w:tc>
        <w:tc>
          <w:tcPr>
            <w:tcW w:w="1701" w:type="dxa"/>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Указать ставку, применяемую </w:t>
            </w:r>
            <w:r w:rsidRPr="000E7B30">
              <w:rPr>
                <w:rFonts w:ascii="Times New Roman" w:eastAsia="Times New Roman" w:hAnsi="Times New Roman"/>
                <w:bCs/>
                <w:i/>
                <w:sz w:val="20"/>
                <w:szCs w:val="20"/>
                <w:lang w:eastAsia="ru-RU"/>
              </w:rPr>
              <w:br/>
              <w:t>в организации для начисления страховых взносов по оплате труда штатных сотрудников</w:t>
            </w:r>
          </w:p>
        </w:tc>
      </w:tr>
      <w:tr w:rsidR="004C0DCB" w:rsidRPr="000E7B30" w:rsidTr="00F453AA">
        <w:trPr>
          <w:trHeight w:val="40"/>
        </w:trPr>
        <w:tc>
          <w:tcPr>
            <w:tcW w:w="515" w:type="dxa"/>
            <w:tcBorders>
              <w:top w:val="single" w:sz="4" w:space="0" w:color="000000"/>
              <w:left w:val="single" w:sz="4"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Страховые взносы с выплат физическим лицам по гражданско-правовым договорам</w:t>
            </w:r>
          </w:p>
        </w:tc>
        <w:tc>
          <w:tcPr>
            <w:tcW w:w="1701" w:type="dxa"/>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Указать ставку, применяемую </w:t>
            </w:r>
            <w:r w:rsidRPr="000E7B30">
              <w:rPr>
                <w:rFonts w:ascii="Times New Roman" w:eastAsia="Times New Roman" w:hAnsi="Times New Roman"/>
                <w:bCs/>
                <w:i/>
                <w:sz w:val="20"/>
                <w:szCs w:val="20"/>
                <w:lang w:eastAsia="ru-RU"/>
              </w:rPr>
              <w:br/>
              <w:t>в организации для начисления страховых взносов c выплат физическим лицам по гражданско-правовым договорам</w:t>
            </w:r>
          </w:p>
        </w:tc>
      </w:tr>
      <w:tr w:rsidR="004C0DCB" w:rsidRPr="000E7B30" w:rsidTr="00F453AA">
        <w:trPr>
          <w:trHeight w:val="40"/>
        </w:trPr>
        <w:tc>
          <w:tcPr>
            <w:tcW w:w="515" w:type="dxa"/>
            <w:tcBorders>
              <w:top w:val="single" w:sz="4" w:space="0" w:color="000000"/>
              <w:left w:val="single" w:sz="4"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7106" w:type="dxa"/>
            <w:gridSpan w:val="3"/>
            <w:tcBorders>
              <w:top w:val="single" w:sz="4" w:space="0" w:color="000000"/>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№1</w:t>
            </w: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single" w:sz="4" w:space="0" w:color="000000"/>
              <w:left w:val="single" w:sz="4"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2.</w:t>
            </w:r>
          </w:p>
        </w:tc>
        <w:tc>
          <w:tcPr>
            <w:tcW w:w="3988"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Командировочные расходы</w:t>
            </w:r>
          </w:p>
        </w:tc>
        <w:tc>
          <w:tcPr>
            <w:tcW w:w="1701" w:type="dxa"/>
            <w:tcBorders>
              <w:top w:val="nil"/>
              <w:left w:val="nil"/>
              <w:bottom w:val="single" w:sz="4" w:space="0" w:color="000000"/>
              <w:right w:val="single" w:sz="4" w:space="0" w:color="auto"/>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 xml:space="preserve">Расходы на одного работника </w:t>
            </w:r>
            <w:r w:rsidRPr="000E7B30">
              <w:rPr>
                <w:rFonts w:ascii="Times New Roman" w:hAnsi="Times New Roman"/>
                <w:bCs/>
                <w:i/>
                <w:sz w:val="20"/>
                <w:szCs w:val="20"/>
              </w:rPr>
              <w:br/>
              <w:t>(в рублях)</w:t>
            </w: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 xml:space="preserve">Количество работников </w:t>
            </w:r>
            <w:r w:rsidRPr="000E7B30">
              <w:rPr>
                <w:rFonts w:ascii="Times New Roman" w:hAnsi="Times New Roman"/>
                <w:bCs/>
                <w:i/>
                <w:sz w:val="20"/>
                <w:szCs w:val="20"/>
              </w:rPr>
              <w:br/>
              <w:t>(в чел.)</w:t>
            </w: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nil"/>
              <w:left w:val="nil"/>
              <w:bottom w:val="single" w:sz="4" w:space="0" w:color="000000"/>
              <w:right w:val="single" w:sz="4" w:space="0" w:color="000000"/>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Софинансирование (по всем командируемым, в рублях)</w:t>
            </w: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hAnsi="Times New Roman"/>
                <w:bCs/>
                <w:i/>
                <w:sz w:val="20"/>
                <w:szCs w:val="20"/>
              </w:rPr>
              <w:t xml:space="preserve">Пояснить назначение данной командировки </w:t>
            </w:r>
            <w:r w:rsidRPr="000E7B30">
              <w:rPr>
                <w:rFonts w:ascii="Times New Roman" w:hAnsi="Times New Roman"/>
                <w:bCs/>
                <w:i/>
                <w:sz w:val="20"/>
                <w:szCs w:val="20"/>
              </w:rPr>
              <w:br/>
              <w:t xml:space="preserve">в контексте решения конкретных задач проекта </w:t>
            </w:r>
            <w:r w:rsidRPr="000E7B30">
              <w:rPr>
                <w:rFonts w:ascii="Times New Roman" w:hAnsi="Times New Roman"/>
                <w:bCs/>
                <w:i/>
                <w:sz w:val="20"/>
                <w:szCs w:val="20"/>
              </w:rPr>
              <w:br/>
              <w:t>и представить расчет.</w:t>
            </w:r>
          </w:p>
        </w:tc>
      </w:tr>
      <w:tr w:rsidR="004C0DCB" w:rsidRPr="000E7B30" w:rsidTr="00F453AA">
        <w:trPr>
          <w:trHeight w:val="26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i/>
                <w:lang w:eastAsia="ru-RU"/>
              </w:rPr>
            </w:pPr>
            <w:r w:rsidRPr="000E7B30">
              <w:rPr>
                <w:rFonts w:ascii="Times New Roman" w:eastAsia="Times New Roman" w:hAnsi="Times New Roman"/>
                <w:bCs/>
                <w:i/>
                <w:lang w:eastAsia="ru-RU"/>
              </w:rPr>
              <w:t>Цель поездки и место назначения (если оно определено)</w:t>
            </w:r>
          </w:p>
        </w:tc>
        <w:tc>
          <w:tcPr>
            <w:tcW w:w="1701" w:type="dxa"/>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hAnsi="Times New Roman"/>
                <w:bCs/>
                <w:i/>
                <w:sz w:val="20"/>
                <w:szCs w:val="20"/>
              </w:rPr>
            </w:pP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p>
        </w:tc>
        <w:tc>
          <w:tcPr>
            <w:tcW w:w="1701" w:type="dxa"/>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№2</w:t>
            </w: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280"/>
        </w:trPr>
        <w:tc>
          <w:tcPr>
            <w:tcW w:w="515" w:type="dxa"/>
            <w:tcBorders>
              <w:top w:val="single" w:sz="4" w:space="0" w:color="000000"/>
              <w:left w:val="single" w:sz="4"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3.</w:t>
            </w:r>
          </w:p>
        </w:tc>
        <w:tc>
          <w:tcPr>
            <w:tcW w:w="3988"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w:t>
            </w:r>
            <w:r w:rsidRPr="000E7B30">
              <w:rPr>
                <w:rFonts w:ascii="Times New Roman" w:eastAsia="Times New Roman" w:hAnsi="Times New Roman"/>
                <w:bCs/>
                <w:lang w:eastAsia="ru-RU"/>
              </w:rPr>
              <w:lastRenderedPageBreak/>
              <w:t>информационные системы, бухгалтерское программное обеспечение), канцтовары и расходные материалы)</w:t>
            </w:r>
          </w:p>
        </w:tc>
        <w:tc>
          <w:tcPr>
            <w:tcW w:w="1701" w:type="dxa"/>
            <w:tcBorders>
              <w:top w:val="single" w:sz="4" w:space="0" w:color="000000"/>
              <w:left w:val="nil"/>
              <w:bottom w:val="single" w:sz="4" w:space="0" w:color="000000"/>
              <w:right w:val="single" w:sz="4" w:space="0" w:color="auto"/>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lastRenderedPageBreak/>
              <w:t>Стоимость единицы (в рублях)</w:t>
            </w:r>
          </w:p>
        </w:tc>
        <w:tc>
          <w:tcPr>
            <w:tcW w:w="1417" w:type="dxa"/>
            <w:tcBorders>
              <w:top w:val="single" w:sz="4" w:space="0" w:color="000000"/>
              <w:left w:val="single" w:sz="4" w:space="0" w:color="auto"/>
              <w:bottom w:val="single" w:sz="4" w:space="0" w:color="000000"/>
              <w:right w:val="single" w:sz="4" w:space="0" w:color="auto"/>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single" w:sz="4" w:space="0" w:color="000000"/>
              <w:left w:val="single" w:sz="4" w:space="0" w:color="auto"/>
              <w:bottom w:val="single" w:sz="4" w:space="0" w:color="000000"/>
              <w:right w:val="single" w:sz="4" w:space="0" w:color="000000"/>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single" w:sz="4" w:space="0" w:color="000000"/>
              <w:left w:val="nil"/>
              <w:bottom w:val="single" w:sz="4" w:space="0" w:color="000000"/>
              <w:right w:val="single" w:sz="4" w:space="0" w:color="000000"/>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hAnsi="Times New Roman"/>
                <w:bCs/>
                <w:i/>
                <w:sz w:val="20"/>
                <w:szCs w:val="20"/>
              </w:rPr>
              <w:t xml:space="preserve">Обосновать необходимость в привязке </w:t>
            </w:r>
            <w:r w:rsidRPr="000E7B30">
              <w:rPr>
                <w:rFonts w:ascii="Times New Roman" w:hAnsi="Times New Roman"/>
                <w:bCs/>
                <w:i/>
                <w:sz w:val="20"/>
                <w:szCs w:val="20"/>
              </w:rPr>
              <w:br/>
              <w:t>к проекту.</w:t>
            </w: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701" w:type="dxa"/>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7106" w:type="dxa"/>
            <w:gridSpan w:val="3"/>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№3</w:t>
            </w: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single" w:sz="4" w:space="0" w:color="000000"/>
              <w:left w:val="single" w:sz="4"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4.</w:t>
            </w:r>
          </w:p>
        </w:tc>
        <w:tc>
          <w:tcPr>
            <w:tcW w:w="3988"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Приобретение, аренда специализированного оборудования, инвентаря и сопутствующие расходы</w:t>
            </w:r>
          </w:p>
        </w:tc>
        <w:tc>
          <w:tcPr>
            <w:tcW w:w="1701" w:type="dxa"/>
            <w:tcBorders>
              <w:top w:val="single" w:sz="4" w:space="0" w:color="000000"/>
              <w:left w:val="nil"/>
              <w:bottom w:val="single" w:sz="4" w:space="0" w:color="000000"/>
              <w:right w:val="single" w:sz="4" w:space="0" w:color="auto"/>
            </w:tcBorders>
          </w:tcPr>
          <w:p w:rsidR="004C0DCB" w:rsidRPr="000E7B30" w:rsidRDefault="004C0DCB" w:rsidP="00F453AA">
            <w:pPr>
              <w:spacing w:after="0" w:line="240" w:lineRule="auto"/>
              <w:rPr>
                <w:rFonts w:ascii="Times New Roman" w:hAnsi="Times New Roman"/>
                <w:bCs/>
                <w:i/>
                <w:sz w:val="20"/>
                <w:szCs w:val="20"/>
                <w:lang w:eastAsia="ru-RU"/>
              </w:rPr>
            </w:pPr>
            <w:r w:rsidRPr="000E7B30">
              <w:rPr>
                <w:rFonts w:ascii="Times New Roman" w:hAnsi="Times New Roman"/>
                <w:bCs/>
                <w:i/>
                <w:sz w:val="20"/>
                <w:szCs w:val="20"/>
              </w:rPr>
              <w:t>Стоимость единицы (в рублях)</w:t>
            </w:r>
          </w:p>
        </w:tc>
        <w:tc>
          <w:tcPr>
            <w:tcW w:w="1417" w:type="dxa"/>
            <w:tcBorders>
              <w:top w:val="single" w:sz="4" w:space="0" w:color="000000"/>
              <w:left w:val="single" w:sz="4" w:space="0" w:color="auto"/>
              <w:bottom w:val="single" w:sz="4" w:space="0" w:color="000000"/>
              <w:right w:val="single" w:sz="4" w:space="0" w:color="auto"/>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single" w:sz="4" w:space="0" w:color="000000"/>
              <w:left w:val="single" w:sz="4" w:space="0" w:color="auto"/>
              <w:bottom w:val="single" w:sz="4" w:space="0" w:color="000000"/>
              <w:right w:val="single" w:sz="4" w:space="0" w:color="000000"/>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single" w:sz="4" w:space="0" w:color="000000"/>
              <w:left w:val="nil"/>
              <w:bottom w:val="single" w:sz="4" w:space="0" w:color="000000"/>
              <w:right w:val="single" w:sz="4" w:space="0" w:color="000000"/>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hAnsi="Times New Roman"/>
                <w:bCs/>
                <w:i/>
                <w:sz w:val="20"/>
                <w:szCs w:val="20"/>
              </w:rPr>
              <w:t xml:space="preserve">Кратко пояснить назначение </w:t>
            </w:r>
            <w:r w:rsidRPr="000E7B30">
              <w:rPr>
                <w:rFonts w:ascii="Times New Roman" w:hAnsi="Times New Roman"/>
                <w:bCs/>
                <w:i/>
                <w:sz w:val="20"/>
                <w:szCs w:val="20"/>
              </w:rPr>
              <w:br/>
              <w:t>и необходимость данного оборудования для решения задач проекта</w:t>
            </w: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p>
        </w:tc>
        <w:tc>
          <w:tcPr>
            <w:tcW w:w="1701" w:type="dxa"/>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№4</w:t>
            </w: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5.</w:t>
            </w: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Разработка и поддержка сайтов, информационных систем и иные аналогичные расходы</w:t>
            </w:r>
          </w:p>
        </w:tc>
        <w:tc>
          <w:tcPr>
            <w:tcW w:w="1701" w:type="dxa"/>
            <w:tcBorders>
              <w:top w:val="nil"/>
              <w:left w:val="nil"/>
              <w:bottom w:val="single" w:sz="4" w:space="0" w:color="000000"/>
              <w:right w:val="single" w:sz="4" w:space="0" w:color="auto"/>
            </w:tcBorders>
          </w:tcPr>
          <w:p w:rsidR="004C0DCB" w:rsidRPr="000E7B30" w:rsidRDefault="004C0DCB" w:rsidP="00F453AA">
            <w:pPr>
              <w:spacing w:after="0" w:line="240" w:lineRule="auto"/>
              <w:rPr>
                <w:rFonts w:ascii="Times New Roman" w:hAnsi="Times New Roman"/>
                <w:bCs/>
                <w:i/>
                <w:sz w:val="20"/>
                <w:szCs w:val="20"/>
              </w:rPr>
            </w:pPr>
            <w:r w:rsidRPr="000E7B30">
              <w:rPr>
                <w:rFonts w:ascii="Times New Roman" w:hAnsi="Times New Roman"/>
                <w:bCs/>
                <w:i/>
                <w:sz w:val="20"/>
                <w:szCs w:val="20"/>
              </w:rPr>
              <w:t>Стоимость единицы (в рублях)</w:t>
            </w:r>
          </w:p>
          <w:p w:rsidR="004C0DCB" w:rsidRPr="000E7B30" w:rsidRDefault="004C0DCB" w:rsidP="00F453AA">
            <w:pPr>
              <w:spacing w:after="0" w:line="240" w:lineRule="auto"/>
              <w:rPr>
                <w:rFonts w:ascii="Times New Roman" w:hAnsi="Times New Roman"/>
                <w:bCs/>
                <w:i/>
                <w:sz w:val="20"/>
                <w:szCs w:val="20"/>
                <w:lang w:eastAsia="ru-RU"/>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nil"/>
              <w:left w:val="nil"/>
              <w:bottom w:val="single" w:sz="4" w:space="0" w:color="000000"/>
              <w:right w:val="single" w:sz="4" w:space="0" w:color="000000"/>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hAnsi="Times New Roman"/>
                <w:bCs/>
                <w:i/>
                <w:sz w:val="20"/>
                <w:szCs w:val="20"/>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hAnsi="Times New Roman"/>
                <w:bCs/>
                <w:i/>
                <w:sz w:val="20"/>
                <w:szCs w:val="20"/>
              </w:rPr>
            </w:pPr>
            <w:r w:rsidRPr="000E7B30">
              <w:rPr>
                <w:rFonts w:ascii="Times New Roman" w:hAnsi="Times New Roman"/>
                <w:bCs/>
                <w:i/>
                <w:sz w:val="20"/>
                <w:szCs w:val="20"/>
              </w:rPr>
              <w:t xml:space="preserve">Кратко пояснить технические параметры </w:t>
            </w:r>
            <w:r w:rsidRPr="000E7B30">
              <w:rPr>
                <w:rFonts w:ascii="Times New Roman" w:hAnsi="Times New Roman"/>
                <w:bCs/>
                <w:i/>
                <w:sz w:val="20"/>
                <w:szCs w:val="20"/>
              </w:rPr>
              <w:br/>
              <w:t xml:space="preserve">и описать объем работы </w:t>
            </w:r>
            <w:r w:rsidRPr="000E7B30">
              <w:rPr>
                <w:rFonts w:ascii="Times New Roman" w:hAnsi="Times New Roman"/>
                <w:bCs/>
                <w:i/>
                <w:sz w:val="20"/>
                <w:szCs w:val="20"/>
              </w:rPr>
              <w:br/>
              <w:t>в месяц</w:t>
            </w: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i/>
                <w:sz w:val="20"/>
                <w:szCs w:val="20"/>
                <w:lang w:eastAsia="ru-RU"/>
              </w:rPr>
            </w:pPr>
          </w:p>
        </w:tc>
        <w:tc>
          <w:tcPr>
            <w:tcW w:w="1701" w:type="dxa"/>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№5</w:t>
            </w: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6.</w:t>
            </w: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Оплата юридических, информационных, консультационных услуг и иные аналогичные расходы</w:t>
            </w:r>
          </w:p>
        </w:tc>
        <w:tc>
          <w:tcPr>
            <w:tcW w:w="1701" w:type="dxa"/>
            <w:tcBorders>
              <w:top w:val="nil"/>
              <w:left w:val="nil"/>
              <w:bottom w:val="single" w:sz="4" w:space="0" w:color="000000"/>
              <w:right w:val="single" w:sz="4" w:space="0" w:color="auto"/>
            </w:tcBorders>
          </w:tcPr>
          <w:p w:rsidR="004C0DCB" w:rsidRPr="000E7B30" w:rsidRDefault="004C0DCB" w:rsidP="00F453AA">
            <w:pPr>
              <w:spacing w:after="0" w:line="240" w:lineRule="auto"/>
              <w:rPr>
                <w:rFonts w:ascii="Times New Roman" w:hAnsi="Times New Roman"/>
                <w:bCs/>
                <w:i/>
                <w:sz w:val="20"/>
                <w:szCs w:val="20"/>
                <w:lang w:eastAsia="ru-RU"/>
              </w:rPr>
            </w:pPr>
            <w:r w:rsidRPr="000E7B30">
              <w:rPr>
                <w:rFonts w:ascii="Times New Roman" w:hAnsi="Times New Roman"/>
                <w:bCs/>
                <w:i/>
                <w:sz w:val="20"/>
                <w:szCs w:val="20"/>
              </w:rPr>
              <w:t>Стоимость единицы (в рублях)</w:t>
            </w: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nil"/>
              <w:left w:val="nil"/>
              <w:bottom w:val="single" w:sz="4" w:space="0" w:color="000000"/>
              <w:right w:val="single" w:sz="4" w:space="0" w:color="000000"/>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hAnsi="Times New Roman"/>
                <w:bCs/>
                <w:i/>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hAnsi="Times New Roman"/>
                <w:bCs/>
                <w:i/>
              </w:rPr>
            </w:pPr>
          </w:p>
        </w:tc>
      </w:tr>
      <w:tr w:rsidR="004C0DCB" w:rsidRPr="000E7B30" w:rsidTr="00F453AA">
        <w:trPr>
          <w:trHeight w:val="40"/>
        </w:trPr>
        <w:tc>
          <w:tcPr>
            <w:tcW w:w="515" w:type="dxa"/>
            <w:tcBorders>
              <w:top w:val="single" w:sz="4" w:space="0" w:color="000000"/>
              <w:left w:val="single" w:sz="4"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single" w:sz="4" w:space="0" w:color="000000"/>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single" w:sz="4" w:space="0" w:color="000000"/>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single" w:sz="4" w:space="0" w:color="000000"/>
              <w:left w:val="single" w:sz="4"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p>
        </w:tc>
        <w:tc>
          <w:tcPr>
            <w:tcW w:w="1701" w:type="dxa"/>
            <w:tcBorders>
              <w:top w:val="single" w:sz="4" w:space="0" w:color="000000"/>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single" w:sz="4" w:space="0" w:color="000000"/>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single" w:sz="4" w:space="0" w:color="000000"/>
              <w:left w:val="single" w:sz="4"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single" w:sz="4" w:space="0" w:color="000000"/>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№6</w:t>
            </w:r>
          </w:p>
        </w:tc>
        <w:tc>
          <w:tcPr>
            <w:tcW w:w="1559" w:type="dxa"/>
            <w:tcBorders>
              <w:top w:val="single" w:sz="4" w:space="0" w:color="000000"/>
              <w:left w:val="single" w:sz="4" w:space="0" w:color="auto"/>
              <w:bottom w:val="single" w:sz="4" w:space="0" w:color="auto"/>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7.</w:t>
            </w: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Расходы на проведение мероприятий</w:t>
            </w:r>
          </w:p>
        </w:tc>
        <w:tc>
          <w:tcPr>
            <w:tcW w:w="1701" w:type="dxa"/>
            <w:tcBorders>
              <w:top w:val="single" w:sz="4" w:space="0" w:color="auto"/>
              <w:left w:val="nil"/>
              <w:bottom w:val="single" w:sz="4" w:space="0" w:color="000000"/>
              <w:right w:val="single" w:sz="4" w:space="0" w:color="auto"/>
            </w:tcBorders>
          </w:tcPr>
          <w:p w:rsidR="004C0DCB" w:rsidRPr="000E7B30" w:rsidRDefault="004C0DCB" w:rsidP="00F453AA">
            <w:pPr>
              <w:spacing w:after="0" w:line="240" w:lineRule="auto"/>
              <w:rPr>
                <w:rFonts w:ascii="Times New Roman" w:hAnsi="Times New Roman"/>
                <w:bCs/>
                <w:i/>
                <w:sz w:val="20"/>
                <w:szCs w:val="20"/>
              </w:rPr>
            </w:pPr>
            <w:r w:rsidRPr="000E7B30">
              <w:rPr>
                <w:rFonts w:ascii="Times New Roman" w:hAnsi="Times New Roman"/>
                <w:bCs/>
                <w:i/>
                <w:sz w:val="20"/>
                <w:szCs w:val="20"/>
              </w:rPr>
              <w:t>Стоимость единицы (в рублях)</w:t>
            </w:r>
          </w:p>
          <w:p w:rsidR="004C0DCB" w:rsidRPr="000E7B30" w:rsidRDefault="004C0DCB" w:rsidP="00F453AA">
            <w:pPr>
              <w:spacing w:after="0" w:line="240" w:lineRule="auto"/>
              <w:rPr>
                <w:rFonts w:ascii="Times New Roman" w:hAnsi="Times New Roman"/>
                <w:bCs/>
                <w:i/>
                <w:sz w:val="20"/>
                <w:szCs w:val="20"/>
              </w:rPr>
            </w:pPr>
          </w:p>
          <w:p w:rsidR="004C0DCB" w:rsidRPr="000E7B30" w:rsidRDefault="004C0DCB" w:rsidP="00F453AA">
            <w:pPr>
              <w:spacing w:after="0" w:line="240" w:lineRule="auto"/>
              <w:rPr>
                <w:rFonts w:ascii="Times New Roman" w:hAnsi="Times New Roman"/>
                <w:bCs/>
                <w:i/>
                <w:sz w:val="20"/>
                <w:szCs w:val="20"/>
              </w:rPr>
            </w:pPr>
          </w:p>
          <w:p w:rsidR="004C0DCB" w:rsidRPr="000E7B30" w:rsidRDefault="004C0DCB" w:rsidP="00F453AA">
            <w:pPr>
              <w:spacing w:after="0" w:line="240" w:lineRule="auto"/>
              <w:rPr>
                <w:rFonts w:ascii="Times New Roman" w:hAnsi="Times New Roman"/>
                <w:bCs/>
                <w:i/>
                <w:sz w:val="20"/>
                <w:szCs w:val="20"/>
              </w:rPr>
            </w:pPr>
          </w:p>
        </w:tc>
        <w:tc>
          <w:tcPr>
            <w:tcW w:w="1417" w:type="dxa"/>
            <w:tcBorders>
              <w:top w:val="single" w:sz="4" w:space="0" w:color="auto"/>
              <w:left w:val="single" w:sz="4" w:space="0" w:color="auto"/>
              <w:bottom w:val="single" w:sz="4" w:space="0" w:color="000000"/>
              <w:right w:val="single" w:sz="4" w:space="0" w:color="auto"/>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single" w:sz="4" w:space="0" w:color="auto"/>
              <w:left w:val="single" w:sz="4" w:space="0" w:color="auto"/>
              <w:bottom w:val="single" w:sz="4" w:space="0" w:color="000000"/>
              <w:right w:val="single" w:sz="4" w:space="0" w:color="000000"/>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nil"/>
              <w:left w:val="nil"/>
              <w:bottom w:val="single" w:sz="4" w:space="0" w:color="000000"/>
              <w:right w:val="single" w:sz="4" w:space="0" w:color="000000"/>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hAnsi="Times New Roman"/>
                <w:bCs/>
                <w:i/>
                <w:sz w:val="20"/>
                <w:szCs w:val="20"/>
              </w:rPr>
              <w:t xml:space="preserve">Указать, пояснить </w:t>
            </w:r>
            <w:r w:rsidRPr="000E7B30">
              <w:rPr>
                <w:rFonts w:ascii="Times New Roman" w:hAnsi="Times New Roman"/>
                <w:bCs/>
                <w:i/>
                <w:sz w:val="20"/>
                <w:szCs w:val="20"/>
              </w:rPr>
              <w:br/>
              <w:t>и обосновать для проведения каких мероприятий из календарного плана, принадлежат расходы.</w:t>
            </w: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p>
        </w:tc>
        <w:tc>
          <w:tcPr>
            <w:tcW w:w="1701" w:type="dxa"/>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№7</w:t>
            </w: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1067"/>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8.</w:t>
            </w: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Издательские, полиграфические и сопутствующие расходы</w:t>
            </w:r>
          </w:p>
        </w:tc>
        <w:tc>
          <w:tcPr>
            <w:tcW w:w="1701" w:type="dxa"/>
            <w:tcBorders>
              <w:top w:val="nil"/>
              <w:left w:val="nil"/>
              <w:bottom w:val="single" w:sz="4" w:space="0" w:color="000000"/>
              <w:right w:val="single" w:sz="4" w:space="0" w:color="auto"/>
            </w:tcBorders>
          </w:tcPr>
          <w:p w:rsidR="004C0DCB" w:rsidRPr="000E7B30" w:rsidRDefault="004C0DCB" w:rsidP="00F453AA">
            <w:pPr>
              <w:spacing w:after="0" w:line="240" w:lineRule="auto"/>
              <w:rPr>
                <w:rFonts w:ascii="Times New Roman" w:hAnsi="Times New Roman"/>
                <w:bCs/>
                <w:i/>
                <w:sz w:val="20"/>
                <w:szCs w:val="20"/>
              </w:rPr>
            </w:pPr>
            <w:r w:rsidRPr="000E7B30">
              <w:rPr>
                <w:rFonts w:ascii="Times New Roman" w:hAnsi="Times New Roman"/>
                <w:bCs/>
                <w:i/>
                <w:sz w:val="20"/>
                <w:szCs w:val="20"/>
              </w:rPr>
              <w:t>Стоимость единицы (в рублях)</w:t>
            </w:r>
          </w:p>
          <w:p w:rsidR="004C0DCB" w:rsidRPr="000E7B30" w:rsidRDefault="004C0DCB" w:rsidP="00F453AA">
            <w:pPr>
              <w:spacing w:after="0" w:line="240" w:lineRule="auto"/>
              <w:rPr>
                <w:rFonts w:ascii="Times New Roman" w:hAnsi="Times New Roman"/>
                <w:bCs/>
                <w:i/>
                <w:sz w:val="20"/>
                <w:szCs w:val="20"/>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Кол-во единиц</w:t>
            </w:r>
          </w:p>
          <w:p w:rsidR="004C0DCB" w:rsidRPr="000E7B30" w:rsidRDefault="004C0DCB" w:rsidP="00F453AA">
            <w:pPr>
              <w:rPr>
                <w:rFonts w:ascii="Times New Roman" w:hAnsi="Times New Roman"/>
                <w:bCs/>
                <w:i/>
                <w:sz w:val="20"/>
                <w:szCs w:val="20"/>
              </w:rPr>
            </w:pP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Общая стоимость</w:t>
            </w:r>
          </w:p>
          <w:p w:rsidR="004C0DCB" w:rsidRPr="000E7B30" w:rsidRDefault="004C0DCB" w:rsidP="00F453AA">
            <w:pPr>
              <w:rPr>
                <w:rFonts w:ascii="Times New Roman" w:hAnsi="Times New Roman"/>
                <w:bCs/>
                <w:i/>
                <w:sz w:val="20"/>
                <w:szCs w:val="20"/>
              </w:rPr>
            </w:pPr>
          </w:p>
        </w:tc>
        <w:tc>
          <w:tcPr>
            <w:tcW w:w="1843" w:type="dxa"/>
            <w:tcBorders>
              <w:top w:val="nil"/>
              <w:left w:val="nil"/>
              <w:bottom w:val="single" w:sz="4" w:space="0" w:color="000000"/>
              <w:right w:val="single" w:sz="4" w:space="0" w:color="000000"/>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hAnsi="Times New Roman"/>
                <w:bCs/>
                <w:i/>
                <w:sz w:val="20"/>
                <w:szCs w:val="20"/>
              </w:rPr>
            </w:pPr>
            <w:r w:rsidRPr="000E7B30">
              <w:rPr>
                <w:rFonts w:ascii="Times New Roman" w:hAnsi="Times New Roman"/>
                <w:bCs/>
                <w:i/>
                <w:sz w:val="20"/>
                <w:szCs w:val="20"/>
              </w:rPr>
              <w:t xml:space="preserve">Пояснить назначение данных расходов </w:t>
            </w:r>
            <w:r w:rsidRPr="000E7B30">
              <w:rPr>
                <w:rFonts w:ascii="Times New Roman" w:hAnsi="Times New Roman"/>
                <w:bCs/>
                <w:i/>
                <w:sz w:val="20"/>
                <w:szCs w:val="20"/>
              </w:rPr>
              <w:br/>
              <w:t>в контексте решения конкретных задач проекта</w:t>
            </w: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p>
        </w:tc>
        <w:tc>
          <w:tcPr>
            <w:tcW w:w="1701" w:type="dxa"/>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№8</w:t>
            </w: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1439"/>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9.</w:t>
            </w: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Прочие прямые расходы</w:t>
            </w:r>
          </w:p>
        </w:tc>
        <w:tc>
          <w:tcPr>
            <w:tcW w:w="1701" w:type="dxa"/>
            <w:tcBorders>
              <w:top w:val="nil"/>
              <w:left w:val="nil"/>
              <w:bottom w:val="single" w:sz="4" w:space="0" w:color="000000"/>
              <w:right w:val="single" w:sz="4" w:space="0" w:color="auto"/>
            </w:tcBorders>
          </w:tcPr>
          <w:p w:rsidR="004C0DCB" w:rsidRPr="000E7B30" w:rsidRDefault="004C0DCB" w:rsidP="00F453AA">
            <w:pPr>
              <w:spacing w:after="0" w:line="240" w:lineRule="auto"/>
              <w:rPr>
                <w:rFonts w:ascii="Times New Roman" w:hAnsi="Times New Roman"/>
                <w:bCs/>
                <w:i/>
                <w:sz w:val="20"/>
                <w:szCs w:val="20"/>
              </w:rPr>
            </w:pPr>
            <w:r w:rsidRPr="000E7B30">
              <w:rPr>
                <w:rFonts w:ascii="Times New Roman" w:hAnsi="Times New Roman"/>
                <w:bCs/>
                <w:i/>
                <w:sz w:val="20"/>
                <w:szCs w:val="20"/>
              </w:rPr>
              <w:t>Стоимость единицы (в рублях)</w:t>
            </w:r>
          </w:p>
          <w:p w:rsidR="004C0DCB" w:rsidRPr="000E7B30" w:rsidRDefault="004C0DCB" w:rsidP="00F453AA">
            <w:pPr>
              <w:spacing w:after="0" w:line="240" w:lineRule="auto"/>
              <w:rPr>
                <w:rFonts w:ascii="Times New Roman" w:hAnsi="Times New Roman"/>
                <w:bCs/>
                <w:i/>
                <w:sz w:val="20"/>
                <w:szCs w:val="20"/>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nil"/>
              <w:left w:val="nil"/>
              <w:bottom w:val="single" w:sz="4" w:space="0" w:color="000000"/>
              <w:right w:val="single" w:sz="4" w:space="0" w:color="000000"/>
            </w:tcBorders>
          </w:tcPr>
          <w:p w:rsidR="004C0DCB" w:rsidRPr="000E7B30" w:rsidRDefault="004C0DCB" w:rsidP="00F453AA">
            <w:pPr>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hAnsi="Times New Roman"/>
                <w:bCs/>
                <w:i/>
                <w:sz w:val="20"/>
                <w:szCs w:val="20"/>
              </w:rPr>
              <w:t>При необходимости пояснить назначение данных расходов в контексте решения конкретных задач проекта</w:t>
            </w: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40"/>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701" w:type="dxa"/>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397"/>
        </w:trPr>
        <w:tc>
          <w:tcPr>
            <w:tcW w:w="515" w:type="dxa"/>
            <w:tcBorders>
              <w:top w:val="nil"/>
              <w:left w:val="single" w:sz="8"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7106" w:type="dxa"/>
            <w:gridSpan w:val="3"/>
            <w:tcBorders>
              <w:top w:val="nil"/>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№9</w:t>
            </w:r>
          </w:p>
        </w:tc>
        <w:tc>
          <w:tcPr>
            <w:tcW w:w="1559" w:type="dxa"/>
            <w:tcBorders>
              <w:top w:val="nil"/>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393"/>
        </w:trPr>
        <w:tc>
          <w:tcPr>
            <w:tcW w:w="515" w:type="dxa"/>
            <w:tcBorders>
              <w:top w:val="single" w:sz="4" w:space="0" w:color="000000"/>
              <w:left w:val="single" w:sz="4" w:space="0" w:color="000000"/>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7106" w:type="dxa"/>
            <w:gridSpan w:val="3"/>
            <w:tcBorders>
              <w:top w:val="single" w:sz="4" w:space="0" w:color="000000"/>
              <w:left w:val="nil"/>
              <w:bottom w:val="single" w:sz="4" w:space="0" w:color="000000"/>
              <w:right w:val="single" w:sz="4" w:space="0" w:color="auto"/>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w:t>
            </w:r>
          </w:p>
        </w:tc>
        <w:tc>
          <w:tcPr>
            <w:tcW w:w="1559" w:type="dxa"/>
            <w:tcBorders>
              <w:top w:val="single" w:sz="4" w:space="0" w:color="000000"/>
              <w:left w:val="single" w:sz="4" w:space="0" w:color="auto"/>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4C0DCB" w:rsidRPr="000E7B30" w:rsidTr="00F453AA">
        <w:trPr>
          <w:trHeight w:val="20"/>
        </w:trPr>
        <w:tc>
          <w:tcPr>
            <w:tcW w:w="515" w:type="dxa"/>
            <w:tcBorders>
              <w:top w:val="nil"/>
              <w:left w:val="nil"/>
              <w:bottom w:val="nil"/>
              <w:right w:val="nil"/>
            </w:tcBorders>
          </w:tcPr>
          <w:p w:rsidR="004C0DCB" w:rsidRPr="000E7B30" w:rsidRDefault="004C0DCB" w:rsidP="00F453AA">
            <w:pPr>
              <w:pBdr>
                <w:top w:val="nil"/>
                <w:left w:val="nil"/>
                <w:bottom w:val="nil"/>
                <w:right w:val="nil"/>
                <w:between w:val="nil"/>
              </w:pBdr>
              <w:spacing w:after="0" w:line="240" w:lineRule="auto"/>
              <w:jc w:val="center"/>
              <w:rPr>
                <w:rFonts w:ascii="Times New Roman" w:eastAsia="Times New Roman" w:hAnsi="Times New Roman"/>
                <w:sz w:val="20"/>
                <w:szCs w:val="20"/>
                <w:lang w:eastAsia="ru-RU"/>
              </w:rPr>
            </w:pPr>
          </w:p>
        </w:tc>
        <w:tc>
          <w:tcPr>
            <w:tcW w:w="11926" w:type="dxa"/>
            <w:gridSpan w:val="6"/>
            <w:tcBorders>
              <w:top w:val="single" w:sz="4" w:space="0" w:color="000000"/>
              <w:left w:val="nil"/>
              <w:bottom w:val="nil"/>
            </w:tcBorders>
          </w:tcPr>
          <w:p w:rsidR="004C0DCB" w:rsidRPr="000E7B30" w:rsidRDefault="004C0DCB" w:rsidP="00F453AA">
            <w:pPr>
              <w:pBdr>
                <w:top w:val="nil"/>
                <w:left w:val="nil"/>
                <w:bottom w:val="nil"/>
                <w:right w:val="nil"/>
                <w:between w:val="nil"/>
              </w:pBdr>
              <w:spacing w:after="0" w:line="240" w:lineRule="auto"/>
              <w:rPr>
                <w:rFonts w:ascii="Times New Roman" w:eastAsia="Times New Roman" w:hAnsi="Times New Roman"/>
                <w:sz w:val="20"/>
                <w:szCs w:val="20"/>
                <w:lang w:eastAsia="ru-RU"/>
              </w:rPr>
            </w:pPr>
          </w:p>
        </w:tc>
        <w:tc>
          <w:tcPr>
            <w:tcW w:w="2693" w:type="dxa"/>
            <w:tcBorders>
              <w:top w:val="single" w:sz="4" w:space="0" w:color="000000"/>
              <w:left w:val="nil"/>
              <w:bottom w:val="nil"/>
            </w:tcBorders>
          </w:tcPr>
          <w:p w:rsidR="004C0DCB" w:rsidRPr="000E7B30" w:rsidRDefault="004C0DCB" w:rsidP="00F453AA">
            <w:pPr>
              <w:pBdr>
                <w:top w:val="nil"/>
                <w:left w:val="nil"/>
                <w:bottom w:val="nil"/>
                <w:right w:val="nil"/>
                <w:between w:val="nil"/>
              </w:pBdr>
              <w:spacing w:after="0" w:line="240" w:lineRule="auto"/>
              <w:ind w:right="501"/>
              <w:rPr>
                <w:rFonts w:ascii="Times New Roman" w:eastAsia="Times New Roman" w:hAnsi="Times New Roman"/>
                <w:sz w:val="20"/>
                <w:szCs w:val="20"/>
                <w:lang w:eastAsia="ru-RU"/>
              </w:rPr>
            </w:pPr>
          </w:p>
        </w:tc>
      </w:tr>
    </w:tbl>
    <w:p w:rsidR="004C0DCB" w:rsidRPr="00A06C72" w:rsidRDefault="004C0DCB" w:rsidP="004C0DCB">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При подаче заявки заявитель подтверждает:</w:t>
      </w:r>
    </w:p>
    <w:p w:rsidR="004C0DCB" w:rsidRPr="00A06C72" w:rsidRDefault="004C0DCB" w:rsidP="004C0DCB">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4C0DCB" w:rsidRPr="00A06C72" w:rsidRDefault="004C0DCB" w:rsidP="004C0DCB">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xml:space="preserve">– согласие с условиями и порядком проведения конкурса на предоставление субсидии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r>
        <w:rPr>
          <w:rFonts w:ascii="Times New Roman" w:eastAsia="Times New Roman" w:hAnsi="Times New Roman"/>
          <w:color w:val="000000"/>
          <w:sz w:val="24"/>
          <w:szCs w:val="24"/>
          <w:lang w:eastAsia="ru-RU"/>
        </w:rPr>
        <w:t xml:space="preserve">Сосновском муниципальном районе </w:t>
      </w:r>
      <w:r w:rsidRPr="00A06C72">
        <w:rPr>
          <w:rFonts w:ascii="Times New Roman" w:eastAsia="Times New Roman" w:hAnsi="Times New Roman"/>
          <w:color w:val="000000"/>
          <w:sz w:val="24"/>
          <w:szCs w:val="24"/>
          <w:lang w:eastAsia="ru-RU"/>
        </w:rPr>
        <w:t>Челябинской области (далее – конкурс), которые определены Порядком о конкурсе, утвержденном постановлением Администрации и размещенном на официальном сайте Управления социальной защиты населения администрации Сосновского муниципального района;</w:t>
      </w:r>
    </w:p>
    <w:p w:rsidR="004C0DCB" w:rsidRPr="00A06C72" w:rsidRDefault="004C0DCB" w:rsidP="004C0DCB">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4C0DCB" w:rsidRPr="00A06C72" w:rsidRDefault="004C0DCB" w:rsidP="004C0DCB">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актуальность и достоверность информации, представленной в составе настоящей заявки;</w:t>
      </w:r>
    </w:p>
    <w:p w:rsidR="004C0DCB" w:rsidRPr="00A06C72" w:rsidRDefault="004C0DCB" w:rsidP="004C0DCB">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4C0DCB" w:rsidRPr="00A06C72" w:rsidRDefault="004C0DCB" w:rsidP="004C0DCB">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актуальность и подлинность документов, представленных в составе настоящей заявки;</w:t>
      </w:r>
    </w:p>
    <w:p w:rsidR="004C0DCB" w:rsidRPr="00A06C72" w:rsidRDefault="004C0DCB" w:rsidP="004C0DCB">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4C0DCB" w:rsidRPr="00A06C72" w:rsidRDefault="004C0DCB" w:rsidP="004C0DCB">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в представленном на конкурс настоящей заявкой проекте мероприятий, осуществление которых нарушает требования законодательства;</w:t>
      </w:r>
    </w:p>
    <w:p w:rsidR="004C0DCB" w:rsidRPr="00A06C72" w:rsidRDefault="004C0DCB" w:rsidP="004C0DCB">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4C0DCB" w:rsidRPr="00A06C72" w:rsidRDefault="004C0DCB" w:rsidP="004C0DCB">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в настоящей заявке информации, использование которой нарушает требования законодательства;</w:t>
      </w:r>
    </w:p>
    <w:p w:rsidR="004C0DCB" w:rsidRPr="00A06C72" w:rsidRDefault="004C0DCB" w:rsidP="004C0DCB">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4C0DCB" w:rsidRPr="00A06C72" w:rsidRDefault="004C0DCB" w:rsidP="004C0DCB">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lastRenderedPageBreak/>
        <w:t>– 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rsidR="004C0DCB" w:rsidRPr="00A06C72" w:rsidRDefault="004C0DCB" w:rsidP="004C0DCB">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4C0DCB" w:rsidRPr="00A06C72" w:rsidRDefault="004C0DCB" w:rsidP="004C0DCB">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соответствие представляющей настоящую заявку организации требованиям, установленным положением о конкурсе, включая:</w:t>
      </w:r>
    </w:p>
    <w:p w:rsidR="004C0DCB" w:rsidRPr="00A06C72" w:rsidRDefault="004C0DCB" w:rsidP="004C0DCB">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4C0DCB" w:rsidRPr="00A06C72" w:rsidRDefault="004C0DCB" w:rsidP="004C0DCB">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осуществление организацией в соответствии с ее уставом одного или нескольких видов деятельности, соответствующих направлению, указанному в настоящей заявке;</w:t>
      </w:r>
    </w:p>
    <w:p w:rsidR="004C0DCB" w:rsidRPr="00A06C72" w:rsidRDefault="004C0DCB" w:rsidP="004C0DCB">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4C0DCB" w:rsidRPr="00A06C72" w:rsidRDefault="004C0DCB" w:rsidP="004C0DCB">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процедуры ликвидации организации, производства по делу о несостоятельности (банкротстве) организации, приостановления ее деятельности;</w:t>
      </w:r>
    </w:p>
    <w:p w:rsidR="004C0DCB" w:rsidRPr="00A06C72" w:rsidRDefault="004C0DCB" w:rsidP="004C0DCB">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4C0DCB" w:rsidRPr="00A06C72" w:rsidRDefault="004C0DCB" w:rsidP="004C0DCB">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xml:space="preserve">– отсутствие у организации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(за исключением задолженности, обжалуемой организацией </w:t>
      </w:r>
      <w:r w:rsidRPr="00A06C72">
        <w:rPr>
          <w:rFonts w:ascii="Times New Roman" w:eastAsia="Times New Roman" w:hAnsi="Times New Roman"/>
          <w:color w:val="000000"/>
          <w:sz w:val="24"/>
          <w:szCs w:val="24"/>
          <w:lang w:eastAsia="ru-RU"/>
        </w:rPr>
        <w:br/>
        <w:t xml:space="preserve">в установленном порядке, при отсутствии решения по соответствующему заявлению организации на дату подачи настоящей заявки), </w:t>
      </w:r>
      <w:r w:rsidRPr="00A06C72">
        <w:rPr>
          <w:rFonts w:ascii="Times New Roman" w:eastAsia="Times New Roman" w:hAnsi="Times New Roman"/>
          <w:color w:val="000000"/>
          <w:sz w:val="24"/>
          <w:szCs w:val="24"/>
          <w:lang w:eastAsia="ru-RU"/>
        </w:rPr>
        <w:br/>
        <w:t>в размере, превышающем одну тысячу рублей.</w:t>
      </w:r>
    </w:p>
    <w:p w:rsidR="004C0DCB" w:rsidRPr="00A06C72" w:rsidRDefault="004C0DCB" w:rsidP="004C0DCB">
      <w:pPr>
        <w:pBdr>
          <w:top w:val="nil"/>
          <w:left w:val="nil"/>
          <w:bottom w:val="nil"/>
          <w:right w:val="nil"/>
          <w:between w:val="nil"/>
        </w:pBdr>
        <w:spacing w:after="0"/>
        <w:jc w:val="both"/>
        <w:rPr>
          <w:rFonts w:ascii="Times New Roman" w:eastAsia="Times New Roman" w:hAnsi="Times New Roman"/>
          <w:color w:val="000000"/>
          <w:sz w:val="24"/>
          <w:szCs w:val="24"/>
          <w:lang w:eastAsia="ru-RU"/>
        </w:rPr>
      </w:pPr>
    </w:p>
    <w:p w:rsidR="004C0DCB" w:rsidRPr="00A06C72" w:rsidRDefault="004C0DCB" w:rsidP="004C0DCB">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_____________________________                        ____________         _____________________</w:t>
      </w:r>
    </w:p>
    <w:p w:rsidR="004C0DCB" w:rsidRPr="00A06C72" w:rsidRDefault="004C0DCB" w:rsidP="004C0DCB">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xml:space="preserve">(наименование должности руководителя                   (подпись)                             (ФИО) </w:t>
      </w:r>
    </w:p>
    <w:p w:rsidR="004C0DCB" w:rsidRPr="00A06C72" w:rsidRDefault="004C0DCB" w:rsidP="004C0DCB">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социально ориентированной</w:t>
      </w:r>
    </w:p>
    <w:p w:rsidR="004C0DCB" w:rsidRPr="00A06C72" w:rsidRDefault="004C0DCB" w:rsidP="004C0DCB">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некоммерческой организации)                                   М.П.</w:t>
      </w:r>
    </w:p>
    <w:p w:rsidR="004C0DCB" w:rsidRPr="00A06C72" w:rsidRDefault="004C0DCB" w:rsidP="004C0DCB">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«___»____________ 20</w:t>
      </w:r>
      <w:r>
        <w:rPr>
          <w:rFonts w:ascii="Times New Roman" w:eastAsia="Times New Roman" w:hAnsi="Times New Roman"/>
          <w:color w:val="000000"/>
          <w:sz w:val="24"/>
          <w:szCs w:val="24"/>
          <w:lang w:eastAsia="ru-RU"/>
        </w:rPr>
        <w:t>__</w:t>
      </w:r>
      <w:r w:rsidRPr="00A06C72">
        <w:rPr>
          <w:rFonts w:ascii="Times New Roman" w:eastAsia="Times New Roman" w:hAnsi="Times New Roman"/>
          <w:color w:val="000000"/>
          <w:sz w:val="24"/>
          <w:szCs w:val="24"/>
          <w:lang w:eastAsia="ru-RU"/>
        </w:rPr>
        <w:t>г.</w:t>
      </w:r>
    </w:p>
    <w:p w:rsidR="004C0DCB" w:rsidRDefault="004C0DCB" w:rsidP="004C0DCB">
      <w:r>
        <w:br w:type="page"/>
      </w:r>
    </w:p>
    <w:p w:rsidR="004C0DCB" w:rsidRDefault="004C0DCB" w:rsidP="004C0DCB">
      <w:pPr>
        <w:sectPr w:rsidR="004C0DCB" w:rsidSect="00F453AA">
          <w:headerReference w:type="default" r:id="rId8"/>
          <w:pgSz w:w="16838" w:h="11906" w:orient="landscape"/>
          <w:pgMar w:top="851" w:right="1134" w:bottom="993" w:left="1134" w:header="709" w:footer="709" w:gutter="0"/>
          <w:cols w:space="708"/>
          <w:docGrid w:linePitch="360"/>
        </w:sectPr>
      </w:pPr>
    </w:p>
    <w:p w:rsidR="004C0DCB" w:rsidRPr="00A06C72" w:rsidRDefault="004C0DCB" w:rsidP="004C0DCB">
      <w:pPr>
        <w:spacing w:after="0" w:line="240" w:lineRule="auto"/>
        <w:ind w:left="4820" w:right="-94"/>
        <w:jc w:val="center"/>
        <w:rPr>
          <w:rFonts w:ascii="Times New Roman" w:hAnsi="Times New Roman"/>
          <w:sz w:val="28"/>
          <w:szCs w:val="28"/>
        </w:rPr>
      </w:pPr>
      <w:r w:rsidRPr="00A06C72">
        <w:rPr>
          <w:rFonts w:ascii="Times New Roman" w:hAnsi="Times New Roman"/>
          <w:sz w:val="28"/>
          <w:szCs w:val="28"/>
        </w:rPr>
        <w:lastRenderedPageBreak/>
        <w:t>ПРИЛОЖЕНИЕ 2</w:t>
      </w:r>
    </w:p>
    <w:p w:rsidR="004C0DCB" w:rsidRPr="00A06C72" w:rsidRDefault="004C0DCB" w:rsidP="004C0DCB">
      <w:pPr>
        <w:widowControl w:val="0"/>
        <w:autoSpaceDE w:val="0"/>
        <w:autoSpaceDN w:val="0"/>
        <w:adjustRightInd w:val="0"/>
        <w:spacing w:after="0" w:line="240" w:lineRule="auto"/>
        <w:ind w:left="4820"/>
        <w:jc w:val="center"/>
        <w:outlineLvl w:val="0"/>
        <w:rPr>
          <w:rFonts w:ascii="Times New Roman" w:eastAsia="Courier New" w:hAnsi="Times New Roman"/>
          <w:sz w:val="28"/>
          <w:szCs w:val="28"/>
        </w:rPr>
      </w:pPr>
      <w:r w:rsidRPr="00A06C72">
        <w:rPr>
          <w:rFonts w:ascii="Times New Roman" w:hAnsi="Times New Roman"/>
          <w:bCs/>
          <w:sz w:val="28"/>
          <w:szCs w:val="28"/>
          <w:lang w:eastAsia="ru-RU"/>
        </w:rPr>
        <w:t>к Порядку определения объема и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Сосновском  муниципальном районе</w:t>
      </w:r>
      <w:r>
        <w:rPr>
          <w:rFonts w:ascii="Times New Roman" w:hAnsi="Times New Roman"/>
          <w:bCs/>
          <w:sz w:val="28"/>
          <w:szCs w:val="28"/>
          <w:lang w:eastAsia="ru-RU"/>
        </w:rPr>
        <w:t xml:space="preserve"> Челябинской области</w:t>
      </w:r>
    </w:p>
    <w:p w:rsidR="004C0DCB" w:rsidRPr="00A06C72" w:rsidRDefault="004C0DCB" w:rsidP="004C0DCB">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от_______________________________________</w:t>
      </w:r>
    </w:p>
    <w:p w:rsidR="004C0DCB" w:rsidRPr="001812DA" w:rsidRDefault="004C0DCB" w:rsidP="004C0DCB">
      <w:pPr>
        <w:spacing w:after="0" w:line="240" w:lineRule="auto"/>
        <w:ind w:firstLine="709"/>
        <w:jc w:val="right"/>
        <w:rPr>
          <w:rFonts w:ascii="Times New Roman" w:eastAsia="Times New Roman" w:hAnsi="Times New Roman"/>
          <w:sz w:val="16"/>
          <w:szCs w:val="16"/>
          <w:lang w:eastAsia="ru-RU"/>
        </w:rPr>
      </w:pPr>
      <w:r w:rsidRPr="001812DA">
        <w:rPr>
          <w:rFonts w:ascii="Times New Roman" w:eastAsia="Times New Roman" w:hAnsi="Times New Roman"/>
          <w:sz w:val="16"/>
          <w:szCs w:val="16"/>
          <w:lang w:eastAsia="ru-RU"/>
        </w:rPr>
        <w:t>(Ф.И.О.)</w:t>
      </w:r>
    </w:p>
    <w:p w:rsidR="004C0DCB" w:rsidRPr="00A06C72" w:rsidRDefault="004C0DCB" w:rsidP="004C0DCB">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_________________________________________                                                                                                                                                                            </w:t>
      </w:r>
      <w:r w:rsidRPr="001812DA">
        <w:rPr>
          <w:rFonts w:ascii="Times New Roman" w:eastAsia="Times New Roman" w:hAnsi="Times New Roman"/>
          <w:sz w:val="16"/>
          <w:szCs w:val="16"/>
          <w:lang w:eastAsia="ru-RU"/>
        </w:rPr>
        <w:t>(адрес регистрации)</w:t>
      </w:r>
    </w:p>
    <w:p w:rsidR="004C0DCB" w:rsidRPr="00A06C72" w:rsidRDefault="004C0DCB" w:rsidP="004C0DCB">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_________________________________________                                                                                                                                                          </w:t>
      </w:r>
      <w:r w:rsidRPr="001812DA">
        <w:rPr>
          <w:rFonts w:ascii="Times New Roman" w:eastAsia="Times New Roman" w:hAnsi="Times New Roman"/>
          <w:sz w:val="16"/>
          <w:szCs w:val="16"/>
          <w:lang w:eastAsia="ru-RU"/>
        </w:rPr>
        <w:t xml:space="preserve">(паспортные данные)                      </w:t>
      </w:r>
    </w:p>
    <w:p w:rsidR="004C0DCB" w:rsidRPr="00A06C72" w:rsidRDefault="004C0DCB" w:rsidP="004C0DCB">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_________________________________________</w:t>
      </w:r>
    </w:p>
    <w:p w:rsidR="004C0DCB" w:rsidRPr="001812DA" w:rsidRDefault="004C0DCB" w:rsidP="004C0DCB">
      <w:pPr>
        <w:spacing w:after="0" w:line="240" w:lineRule="auto"/>
        <w:ind w:firstLine="709"/>
        <w:jc w:val="right"/>
        <w:rPr>
          <w:rFonts w:ascii="Times New Roman" w:eastAsia="Times New Roman" w:hAnsi="Times New Roman"/>
          <w:sz w:val="16"/>
          <w:szCs w:val="16"/>
          <w:lang w:eastAsia="ru-RU"/>
        </w:rPr>
      </w:pPr>
      <w:r w:rsidRPr="001812DA">
        <w:rPr>
          <w:rFonts w:ascii="Times New Roman" w:eastAsia="Times New Roman" w:hAnsi="Times New Roman"/>
          <w:sz w:val="16"/>
          <w:szCs w:val="16"/>
          <w:lang w:eastAsia="ru-RU"/>
        </w:rPr>
        <w:t xml:space="preserve">                                                                                            (кем и когда выдан)</w:t>
      </w:r>
    </w:p>
    <w:p w:rsidR="004C0DCB" w:rsidRPr="00A06C72" w:rsidRDefault="004C0DCB" w:rsidP="004C0DCB">
      <w:pPr>
        <w:spacing w:after="0" w:line="240" w:lineRule="auto"/>
        <w:ind w:firstLine="709"/>
        <w:jc w:val="both"/>
        <w:rPr>
          <w:rFonts w:ascii="Times New Roman" w:eastAsia="Times New Roman" w:hAnsi="Times New Roman"/>
          <w:sz w:val="28"/>
          <w:szCs w:val="26"/>
          <w:lang w:eastAsia="ru-RU"/>
        </w:rPr>
      </w:pPr>
    </w:p>
    <w:p w:rsidR="004C0DCB" w:rsidRPr="00A06C72" w:rsidRDefault="004C0DCB" w:rsidP="004C0DCB">
      <w:pPr>
        <w:spacing w:after="0" w:line="240" w:lineRule="auto"/>
        <w:jc w:val="center"/>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СОГЛАСИЕ</w:t>
      </w:r>
    </w:p>
    <w:p w:rsidR="004C0DCB" w:rsidRPr="00A06C72" w:rsidRDefault="004C0DCB" w:rsidP="004C0DCB">
      <w:pPr>
        <w:spacing w:after="0" w:line="240" w:lineRule="auto"/>
        <w:jc w:val="center"/>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на обработку персональных данных</w:t>
      </w:r>
    </w:p>
    <w:p w:rsidR="004C0DCB" w:rsidRPr="00A06C72" w:rsidRDefault="004C0DCB" w:rsidP="004C0DCB">
      <w:pPr>
        <w:spacing w:after="0" w:line="240" w:lineRule="auto"/>
        <w:ind w:firstLine="709"/>
        <w:jc w:val="center"/>
        <w:rPr>
          <w:rFonts w:ascii="Times New Roman" w:eastAsia="Times New Roman" w:hAnsi="Times New Roman"/>
          <w:sz w:val="24"/>
          <w:szCs w:val="26"/>
          <w:lang w:eastAsia="ru-RU"/>
        </w:rPr>
      </w:pPr>
      <w:r w:rsidRPr="00A06C72">
        <w:rPr>
          <w:rFonts w:ascii="Times New Roman" w:eastAsia="Times New Roman" w:hAnsi="Times New Roman"/>
          <w:sz w:val="28"/>
          <w:szCs w:val="26"/>
          <w:lang w:eastAsia="ru-RU"/>
        </w:rPr>
        <w:t xml:space="preserve">Я, ___________________________________________________________,   </w:t>
      </w:r>
      <w:r w:rsidRPr="00A06C72">
        <w:rPr>
          <w:rFonts w:ascii="Times New Roman" w:eastAsia="Times New Roman" w:hAnsi="Times New Roman"/>
          <w:sz w:val="24"/>
          <w:szCs w:val="26"/>
          <w:lang w:eastAsia="ru-RU"/>
        </w:rPr>
        <w:t>(фамилия, имя, отчество полностью)</w:t>
      </w:r>
    </w:p>
    <w:p w:rsidR="004C0DCB" w:rsidRPr="00A06C72" w:rsidRDefault="004C0DCB" w:rsidP="004C0DCB">
      <w:pPr>
        <w:spacing w:after="0" w:line="240" w:lineRule="auto"/>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в соответствии со статьей 9 Федерального закона от 27 июля 2006 года </w:t>
      </w:r>
      <w:r w:rsidRPr="00A06C72">
        <w:rPr>
          <w:rFonts w:ascii="Times New Roman" w:eastAsia="Times New Roman" w:hAnsi="Times New Roman"/>
          <w:sz w:val="28"/>
          <w:szCs w:val="26"/>
          <w:lang w:eastAsia="ru-RU"/>
        </w:rPr>
        <w:br/>
        <w:t>№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Управлению социальной защиты населения администрации Сосновского муниципального района (ИНН 7438015561, КПП 746001001, адрес: 456510 Челябинская область, Сосновский район, с. Долгодеревенское, ул. Свердловская, 2В, 7 НП).</w:t>
      </w:r>
    </w:p>
    <w:p w:rsidR="004C0DCB" w:rsidRPr="00A06C72" w:rsidRDefault="004C0DCB" w:rsidP="004C0DCB">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Целью обработки моих персональных данных является осуществление конкурсного отбора социально ориентированных некоммерческих организаций для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r>
        <w:rPr>
          <w:rFonts w:ascii="Times New Roman" w:eastAsia="Times New Roman" w:hAnsi="Times New Roman"/>
          <w:sz w:val="28"/>
          <w:szCs w:val="26"/>
          <w:lang w:eastAsia="ru-RU"/>
        </w:rPr>
        <w:t>Сосновском муниципальном районе Челябинской области</w:t>
      </w:r>
      <w:r w:rsidRPr="00A06C72">
        <w:rPr>
          <w:rFonts w:ascii="Times New Roman" w:eastAsia="Times New Roman" w:hAnsi="Times New Roman"/>
          <w:sz w:val="28"/>
          <w:szCs w:val="26"/>
          <w:lang w:eastAsia="ru-RU"/>
        </w:rPr>
        <w:t>, в рамках программы  «</w:t>
      </w:r>
      <w:r>
        <w:rPr>
          <w:rFonts w:ascii="Times New Roman" w:eastAsia="Times New Roman" w:hAnsi="Times New Roman"/>
          <w:sz w:val="28"/>
          <w:szCs w:val="26"/>
          <w:lang w:eastAsia="ru-RU"/>
        </w:rPr>
        <w:t>Поддержка социально ориентированных некоммерческих организаций и гражданских инициатив в Сосновском муниципальном районе»</w:t>
      </w:r>
      <w:r w:rsidRPr="00A06C72">
        <w:rPr>
          <w:rFonts w:ascii="Times New Roman" w:eastAsia="Times New Roman" w:hAnsi="Times New Roman"/>
          <w:sz w:val="28"/>
          <w:szCs w:val="26"/>
          <w:lang w:eastAsia="ru-RU"/>
        </w:rPr>
        <w:t>, подпрограммы «Повышение эффективности государственной поддержки социально ориентированных некоммерческих организаций» государственной программы Челябинской области «Развитие социальной защиты населения в Челябинской области», утвержденной постановлением Правительства Челябинской области от 17.12.2020 г. № 689-П «О государственной программе Челябинской области «Развитие социальной защиты населения в Челябинской области»</w:t>
      </w:r>
    </w:p>
    <w:p w:rsidR="004C0DCB" w:rsidRPr="00A06C72" w:rsidRDefault="004C0DCB" w:rsidP="004C0DCB">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Настоящее согласие действует со дня его подписания. Персональные данные являются конфиденциальной информацией и не могут быть </w:t>
      </w:r>
      <w:r w:rsidRPr="00A06C72">
        <w:rPr>
          <w:rFonts w:ascii="Times New Roman" w:eastAsia="Times New Roman" w:hAnsi="Times New Roman"/>
          <w:sz w:val="28"/>
          <w:szCs w:val="26"/>
          <w:lang w:eastAsia="ru-RU"/>
        </w:rPr>
        <w:lastRenderedPageBreak/>
        <w:t>использованы лицами, имеющими доступ к обрабатываемым персональным данным, в личных целях.</w:t>
      </w:r>
    </w:p>
    <w:p w:rsidR="004C0DCB" w:rsidRPr="00A06C72" w:rsidRDefault="004C0DCB" w:rsidP="004C0DCB">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Я подтверждаю, что мне известно о праве отозвать свое согласие посредством составления соответствующего письменного документа. Об ответственности за достоверность представленных сведений предупрежден(а).</w:t>
      </w:r>
    </w:p>
    <w:p w:rsidR="004C0DCB" w:rsidRPr="00A06C72" w:rsidRDefault="004C0DCB" w:rsidP="004C0DCB">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Настоящее согласие действует бессрочно до его отзыва субъектом персональных данных путем письменного обращения.</w:t>
      </w:r>
    </w:p>
    <w:p w:rsidR="004C0DCB" w:rsidRPr="00A06C72" w:rsidRDefault="004C0DCB" w:rsidP="004C0DCB">
      <w:pPr>
        <w:spacing w:after="0" w:line="240" w:lineRule="auto"/>
        <w:rPr>
          <w:rFonts w:ascii="Times New Roman" w:eastAsia="Times New Roman" w:hAnsi="Times New Roman"/>
          <w:sz w:val="28"/>
          <w:szCs w:val="26"/>
          <w:lang w:eastAsia="ru-RU"/>
        </w:rPr>
      </w:pPr>
    </w:p>
    <w:p w:rsidR="004C0DCB" w:rsidRPr="00A06C72" w:rsidRDefault="004C0DCB" w:rsidP="004C0DCB">
      <w:pPr>
        <w:spacing w:after="0" w:line="240" w:lineRule="auto"/>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«_____» __________ 20</w:t>
      </w:r>
      <w:r>
        <w:rPr>
          <w:rFonts w:ascii="Times New Roman" w:eastAsia="Times New Roman" w:hAnsi="Times New Roman"/>
          <w:sz w:val="28"/>
          <w:szCs w:val="26"/>
          <w:lang w:eastAsia="ru-RU"/>
        </w:rPr>
        <w:t>__</w:t>
      </w:r>
      <w:r w:rsidRPr="00A06C72">
        <w:rPr>
          <w:rFonts w:ascii="Times New Roman" w:eastAsia="Times New Roman" w:hAnsi="Times New Roman"/>
          <w:sz w:val="28"/>
          <w:szCs w:val="26"/>
          <w:lang w:eastAsia="ru-RU"/>
        </w:rPr>
        <w:t xml:space="preserve"> г.                  ____________         ___________________</w:t>
      </w:r>
      <w:r w:rsidRPr="00A06C72">
        <w:rPr>
          <w:rFonts w:ascii="Times New Roman" w:eastAsia="Times New Roman" w:hAnsi="Times New Roman"/>
          <w:sz w:val="28"/>
          <w:szCs w:val="26"/>
          <w:lang w:eastAsia="ru-RU"/>
        </w:rPr>
        <w:br/>
        <w:t xml:space="preserve">                                                                       подпись              расшифровка подписи </w:t>
      </w:r>
    </w:p>
    <w:p w:rsidR="004C0DCB" w:rsidRPr="003E7C8B" w:rsidRDefault="004C0DCB" w:rsidP="004C0DCB">
      <w:pPr>
        <w:autoSpaceDE w:val="0"/>
        <w:autoSpaceDN w:val="0"/>
        <w:adjustRightInd w:val="0"/>
        <w:spacing w:after="0" w:line="0" w:lineRule="atLeast"/>
        <w:contextualSpacing/>
        <w:mirrorIndents/>
        <w:jc w:val="center"/>
        <w:rPr>
          <w:rFonts w:ascii="Times New Roman" w:hAnsi="Times New Roman"/>
          <w:bCs/>
          <w:sz w:val="28"/>
          <w:szCs w:val="28"/>
        </w:rPr>
      </w:pPr>
    </w:p>
    <w:p w:rsidR="009A060D" w:rsidRDefault="009A060D"/>
    <w:sectPr w:rsidR="009A060D" w:rsidSect="00F453A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E4E" w:rsidRDefault="007A2E4E">
      <w:pPr>
        <w:spacing w:after="0" w:line="240" w:lineRule="auto"/>
      </w:pPr>
      <w:r>
        <w:separator/>
      </w:r>
    </w:p>
  </w:endnote>
  <w:endnote w:type="continuationSeparator" w:id="1">
    <w:p w:rsidR="007A2E4E" w:rsidRDefault="007A2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E4E" w:rsidRDefault="007A2E4E">
      <w:pPr>
        <w:spacing w:after="0" w:line="240" w:lineRule="auto"/>
      </w:pPr>
      <w:r>
        <w:separator/>
      </w:r>
    </w:p>
  </w:footnote>
  <w:footnote w:type="continuationSeparator" w:id="1">
    <w:p w:rsidR="007A2E4E" w:rsidRDefault="007A2E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0598"/>
      <w:docPartObj>
        <w:docPartGallery w:val="Page Numbers (Top of Page)"/>
        <w:docPartUnique/>
      </w:docPartObj>
    </w:sdtPr>
    <w:sdtContent>
      <w:p w:rsidR="00713799" w:rsidRDefault="008351F7">
        <w:pPr>
          <w:pStyle w:val="a6"/>
          <w:jc w:val="center"/>
        </w:pPr>
        <w:fldSimple w:instr=" PAGE   \* MERGEFORMAT ">
          <w:r w:rsidR="00207BDE">
            <w:rPr>
              <w:noProof/>
            </w:rPr>
            <w:t>25</w:t>
          </w:r>
        </w:fldSimple>
      </w:p>
    </w:sdtContent>
  </w:sdt>
  <w:p w:rsidR="00713799" w:rsidRDefault="0071379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338"/>
    <w:multiLevelType w:val="hybridMultilevel"/>
    <w:tmpl w:val="FD2299F0"/>
    <w:lvl w:ilvl="0" w:tplc="E1B8EEE4">
      <w:start w:val="1"/>
      <w:numFmt w:val="decimal"/>
      <w:lvlText w:val="%1."/>
      <w:lvlJc w:val="left"/>
      <w:pPr>
        <w:tabs>
          <w:tab w:val="num" w:pos="1214"/>
        </w:tabs>
        <w:ind w:left="1211" w:hanging="360"/>
      </w:pPr>
    </w:lvl>
    <w:lvl w:ilvl="1" w:tplc="04190019">
      <w:start w:val="1"/>
      <w:numFmt w:val="decimal"/>
      <w:lvlText w:val="%2."/>
      <w:lvlJc w:val="left"/>
      <w:pPr>
        <w:tabs>
          <w:tab w:val="num" w:pos="1581"/>
        </w:tabs>
        <w:ind w:left="1581" w:hanging="360"/>
      </w:pPr>
    </w:lvl>
    <w:lvl w:ilvl="2" w:tplc="0419001B">
      <w:start w:val="1"/>
      <w:numFmt w:val="decimal"/>
      <w:lvlText w:val="%3."/>
      <w:lvlJc w:val="left"/>
      <w:pPr>
        <w:tabs>
          <w:tab w:val="num" w:pos="2301"/>
        </w:tabs>
        <w:ind w:left="2301" w:hanging="360"/>
      </w:pPr>
    </w:lvl>
    <w:lvl w:ilvl="3" w:tplc="0419000F">
      <w:start w:val="1"/>
      <w:numFmt w:val="decimal"/>
      <w:lvlText w:val="%4."/>
      <w:lvlJc w:val="left"/>
      <w:pPr>
        <w:tabs>
          <w:tab w:val="num" w:pos="3021"/>
        </w:tabs>
        <w:ind w:left="3021" w:hanging="360"/>
      </w:pPr>
    </w:lvl>
    <w:lvl w:ilvl="4" w:tplc="04190019">
      <w:start w:val="1"/>
      <w:numFmt w:val="decimal"/>
      <w:lvlText w:val="%5."/>
      <w:lvlJc w:val="left"/>
      <w:pPr>
        <w:tabs>
          <w:tab w:val="num" w:pos="3741"/>
        </w:tabs>
        <w:ind w:left="3741" w:hanging="360"/>
      </w:pPr>
    </w:lvl>
    <w:lvl w:ilvl="5" w:tplc="0419001B">
      <w:start w:val="1"/>
      <w:numFmt w:val="decimal"/>
      <w:lvlText w:val="%6."/>
      <w:lvlJc w:val="left"/>
      <w:pPr>
        <w:tabs>
          <w:tab w:val="num" w:pos="4461"/>
        </w:tabs>
        <w:ind w:left="4461" w:hanging="360"/>
      </w:pPr>
    </w:lvl>
    <w:lvl w:ilvl="6" w:tplc="0419000F">
      <w:start w:val="1"/>
      <w:numFmt w:val="decimal"/>
      <w:lvlText w:val="%7."/>
      <w:lvlJc w:val="left"/>
      <w:pPr>
        <w:tabs>
          <w:tab w:val="num" w:pos="5181"/>
        </w:tabs>
        <w:ind w:left="5181" w:hanging="360"/>
      </w:pPr>
    </w:lvl>
    <w:lvl w:ilvl="7" w:tplc="04190019">
      <w:start w:val="1"/>
      <w:numFmt w:val="decimal"/>
      <w:lvlText w:val="%8."/>
      <w:lvlJc w:val="left"/>
      <w:pPr>
        <w:tabs>
          <w:tab w:val="num" w:pos="5901"/>
        </w:tabs>
        <w:ind w:left="5901" w:hanging="360"/>
      </w:pPr>
    </w:lvl>
    <w:lvl w:ilvl="8" w:tplc="0419001B">
      <w:start w:val="1"/>
      <w:numFmt w:val="decimal"/>
      <w:lvlText w:val="%9."/>
      <w:lvlJc w:val="left"/>
      <w:pPr>
        <w:tabs>
          <w:tab w:val="num" w:pos="6621"/>
        </w:tabs>
        <w:ind w:left="6621" w:hanging="360"/>
      </w:pPr>
    </w:lvl>
  </w:abstractNum>
  <w:abstractNum w:abstractNumId="1">
    <w:nsid w:val="02675D23"/>
    <w:multiLevelType w:val="hybridMultilevel"/>
    <w:tmpl w:val="92CE8F40"/>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24A11"/>
    <w:multiLevelType w:val="hybridMultilevel"/>
    <w:tmpl w:val="0C602F22"/>
    <w:lvl w:ilvl="0" w:tplc="E7182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986D40"/>
    <w:multiLevelType w:val="hybridMultilevel"/>
    <w:tmpl w:val="AE4C2E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5151E2"/>
    <w:multiLevelType w:val="multilevel"/>
    <w:tmpl w:val="30629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6C74CB"/>
    <w:multiLevelType w:val="hybridMultilevel"/>
    <w:tmpl w:val="FD2299F0"/>
    <w:lvl w:ilvl="0" w:tplc="E1B8EEE4">
      <w:start w:val="1"/>
      <w:numFmt w:val="decimal"/>
      <w:lvlText w:val="%1."/>
      <w:lvlJc w:val="left"/>
      <w:pPr>
        <w:tabs>
          <w:tab w:val="num" w:pos="1498"/>
        </w:tabs>
        <w:ind w:left="1495"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6">
    <w:nsid w:val="16D364E2"/>
    <w:multiLevelType w:val="hybridMultilevel"/>
    <w:tmpl w:val="0D1AFE3E"/>
    <w:lvl w:ilvl="0" w:tplc="04190011">
      <w:start w:val="1"/>
      <w:numFmt w:val="decimal"/>
      <w:lvlText w:val="%1)"/>
      <w:lvlJc w:val="left"/>
      <w:pPr>
        <w:ind w:left="1998" w:hanging="360"/>
      </w:pPr>
    </w:lvl>
    <w:lvl w:ilvl="1" w:tplc="04190019">
      <w:start w:val="1"/>
      <w:numFmt w:val="lowerLetter"/>
      <w:lvlText w:val="%2."/>
      <w:lvlJc w:val="left"/>
      <w:pPr>
        <w:ind w:left="2718" w:hanging="360"/>
      </w:pPr>
    </w:lvl>
    <w:lvl w:ilvl="2" w:tplc="0419001B">
      <w:start w:val="1"/>
      <w:numFmt w:val="lowerRoman"/>
      <w:lvlText w:val="%3."/>
      <w:lvlJc w:val="right"/>
      <w:pPr>
        <w:ind w:left="3438" w:hanging="180"/>
      </w:pPr>
    </w:lvl>
    <w:lvl w:ilvl="3" w:tplc="0419000F">
      <w:start w:val="1"/>
      <w:numFmt w:val="decimal"/>
      <w:lvlText w:val="%4."/>
      <w:lvlJc w:val="left"/>
      <w:pPr>
        <w:ind w:left="4158" w:hanging="360"/>
      </w:pPr>
    </w:lvl>
    <w:lvl w:ilvl="4" w:tplc="04190019">
      <w:start w:val="1"/>
      <w:numFmt w:val="lowerLetter"/>
      <w:lvlText w:val="%5."/>
      <w:lvlJc w:val="left"/>
      <w:pPr>
        <w:ind w:left="4878" w:hanging="360"/>
      </w:pPr>
    </w:lvl>
    <w:lvl w:ilvl="5" w:tplc="0419001B">
      <w:start w:val="1"/>
      <w:numFmt w:val="lowerRoman"/>
      <w:lvlText w:val="%6."/>
      <w:lvlJc w:val="right"/>
      <w:pPr>
        <w:ind w:left="5598" w:hanging="180"/>
      </w:pPr>
    </w:lvl>
    <w:lvl w:ilvl="6" w:tplc="0419000F">
      <w:start w:val="1"/>
      <w:numFmt w:val="decimal"/>
      <w:lvlText w:val="%7."/>
      <w:lvlJc w:val="left"/>
      <w:pPr>
        <w:ind w:left="6318" w:hanging="360"/>
      </w:pPr>
    </w:lvl>
    <w:lvl w:ilvl="7" w:tplc="04190019">
      <w:start w:val="1"/>
      <w:numFmt w:val="lowerLetter"/>
      <w:lvlText w:val="%8."/>
      <w:lvlJc w:val="left"/>
      <w:pPr>
        <w:ind w:left="7038" w:hanging="360"/>
      </w:pPr>
    </w:lvl>
    <w:lvl w:ilvl="8" w:tplc="0419001B">
      <w:start w:val="1"/>
      <w:numFmt w:val="lowerRoman"/>
      <w:lvlText w:val="%9."/>
      <w:lvlJc w:val="right"/>
      <w:pPr>
        <w:ind w:left="7758" w:hanging="180"/>
      </w:pPr>
    </w:lvl>
  </w:abstractNum>
  <w:abstractNum w:abstractNumId="7">
    <w:nsid w:val="1E6137D5"/>
    <w:multiLevelType w:val="hybridMultilevel"/>
    <w:tmpl w:val="665E80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F993EAF"/>
    <w:multiLevelType w:val="hybridMultilevel"/>
    <w:tmpl w:val="E20A40F4"/>
    <w:lvl w:ilvl="0" w:tplc="E910C1C2">
      <w:start w:val="6"/>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7F03BC"/>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0">
    <w:nsid w:val="344171FB"/>
    <w:multiLevelType w:val="hybridMultilevel"/>
    <w:tmpl w:val="FD2299F0"/>
    <w:lvl w:ilvl="0" w:tplc="E1B8EEE4">
      <w:start w:val="1"/>
      <w:numFmt w:val="decimal"/>
      <w:lvlText w:val="%1."/>
      <w:lvlJc w:val="left"/>
      <w:pPr>
        <w:tabs>
          <w:tab w:val="num" w:pos="647"/>
        </w:tabs>
        <w:ind w:left="644"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11">
    <w:nsid w:val="3C4D1BA7"/>
    <w:multiLevelType w:val="hybridMultilevel"/>
    <w:tmpl w:val="5DA61522"/>
    <w:lvl w:ilvl="0" w:tplc="8A904CA8">
      <w:start w:val="1"/>
      <w:numFmt w:val="decimal"/>
      <w:lvlText w:val="%1."/>
      <w:lvlJc w:val="left"/>
      <w:pPr>
        <w:ind w:left="1100" w:hanging="390"/>
      </w:pPr>
    </w:lvl>
    <w:lvl w:ilvl="1" w:tplc="04190019">
      <w:start w:val="1"/>
      <w:numFmt w:val="decimal"/>
      <w:lvlText w:val="%2."/>
      <w:lvlJc w:val="left"/>
      <w:pPr>
        <w:tabs>
          <w:tab w:val="num" w:pos="1445"/>
        </w:tabs>
        <w:ind w:left="1445" w:hanging="360"/>
      </w:pPr>
    </w:lvl>
    <w:lvl w:ilvl="2" w:tplc="0419001B">
      <w:start w:val="1"/>
      <w:numFmt w:val="decimal"/>
      <w:lvlText w:val="%3."/>
      <w:lvlJc w:val="left"/>
      <w:pPr>
        <w:tabs>
          <w:tab w:val="num" w:pos="2165"/>
        </w:tabs>
        <w:ind w:left="2165" w:hanging="360"/>
      </w:pPr>
    </w:lvl>
    <w:lvl w:ilvl="3" w:tplc="0419000F">
      <w:start w:val="1"/>
      <w:numFmt w:val="decimal"/>
      <w:lvlText w:val="%4."/>
      <w:lvlJc w:val="left"/>
      <w:pPr>
        <w:tabs>
          <w:tab w:val="num" w:pos="2885"/>
        </w:tabs>
        <w:ind w:left="2885" w:hanging="360"/>
      </w:pPr>
    </w:lvl>
    <w:lvl w:ilvl="4" w:tplc="04190019">
      <w:start w:val="1"/>
      <w:numFmt w:val="decimal"/>
      <w:lvlText w:val="%5."/>
      <w:lvlJc w:val="left"/>
      <w:pPr>
        <w:tabs>
          <w:tab w:val="num" w:pos="3605"/>
        </w:tabs>
        <w:ind w:left="3605" w:hanging="360"/>
      </w:pPr>
    </w:lvl>
    <w:lvl w:ilvl="5" w:tplc="0419001B">
      <w:start w:val="1"/>
      <w:numFmt w:val="decimal"/>
      <w:lvlText w:val="%6."/>
      <w:lvlJc w:val="left"/>
      <w:pPr>
        <w:tabs>
          <w:tab w:val="num" w:pos="4325"/>
        </w:tabs>
        <w:ind w:left="4325" w:hanging="360"/>
      </w:pPr>
    </w:lvl>
    <w:lvl w:ilvl="6" w:tplc="0419000F">
      <w:start w:val="1"/>
      <w:numFmt w:val="decimal"/>
      <w:lvlText w:val="%7."/>
      <w:lvlJc w:val="left"/>
      <w:pPr>
        <w:tabs>
          <w:tab w:val="num" w:pos="5045"/>
        </w:tabs>
        <w:ind w:left="5045" w:hanging="360"/>
      </w:pPr>
    </w:lvl>
    <w:lvl w:ilvl="7" w:tplc="04190019">
      <w:start w:val="1"/>
      <w:numFmt w:val="decimal"/>
      <w:lvlText w:val="%8."/>
      <w:lvlJc w:val="left"/>
      <w:pPr>
        <w:tabs>
          <w:tab w:val="num" w:pos="5765"/>
        </w:tabs>
        <w:ind w:left="5765" w:hanging="360"/>
      </w:pPr>
    </w:lvl>
    <w:lvl w:ilvl="8" w:tplc="0419001B">
      <w:start w:val="1"/>
      <w:numFmt w:val="decimal"/>
      <w:lvlText w:val="%9."/>
      <w:lvlJc w:val="left"/>
      <w:pPr>
        <w:tabs>
          <w:tab w:val="num" w:pos="6485"/>
        </w:tabs>
        <w:ind w:left="6485" w:hanging="360"/>
      </w:pPr>
    </w:lvl>
  </w:abstractNum>
  <w:abstractNum w:abstractNumId="12">
    <w:nsid w:val="3E131F0F"/>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3">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44E83C4D"/>
    <w:multiLevelType w:val="multilevel"/>
    <w:tmpl w:val="0A9A3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4D351EA7"/>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nsid w:val="52AA7CE6"/>
    <w:multiLevelType w:val="hybridMultilevel"/>
    <w:tmpl w:val="99282406"/>
    <w:lvl w:ilvl="0" w:tplc="71147D00">
      <w:start w:val="1"/>
      <w:numFmt w:val="decimal"/>
      <w:lvlText w:val="%1."/>
      <w:lvlJc w:val="left"/>
      <w:pPr>
        <w:ind w:left="6095" w:hanging="708"/>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086C7F"/>
    <w:multiLevelType w:val="hybridMultilevel"/>
    <w:tmpl w:val="5B80D10A"/>
    <w:lvl w:ilvl="0" w:tplc="FCEC8D8A">
      <w:start w:val="1"/>
      <w:numFmt w:val="decimal"/>
      <w:lvlText w:val="%1)"/>
      <w:lvlJc w:val="left"/>
      <w:pPr>
        <w:ind w:left="1146" w:hanging="360"/>
      </w:pPr>
      <w:rPr>
        <w:sz w:val="28"/>
        <w:szCs w:val="28"/>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8">
    <w:nsid w:val="562F009E"/>
    <w:multiLevelType w:val="multilevel"/>
    <w:tmpl w:val="94E8F6F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5A4841F2"/>
    <w:multiLevelType w:val="multilevel"/>
    <w:tmpl w:val="4BB250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nsid w:val="5AFC4FD1"/>
    <w:multiLevelType w:val="hybridMultilevel"/>
    <w:tmpl w:val="C0C040AE"/>
    <w:lvl w:ilvl="0" w:tplc="9DB6C324">
      <w:start w:val="22"/>
      <w:numFmt w:val="decimal"/>
      <w:lvlText w:val="%1."/>
      <w:lvlJc w:val="left"/>
      <w:pPr>
        <w:ind w:left="236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D3D321F"/>
    <w:multiLevelType w:val="multilevel"/>
    <w:tmpl w:val="25A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972C9A"/>
    <w:multiLevelType w:val="hybridMultilevel"/>
    <w:tmpl w:val="74484A02"/>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33A52"/>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4">
    <w:nsid w:val="6291261C"/>
    <w:multiLevelType w:val="hybridMultilevel"/>
    <w:tmpl w:val="996653D4"/>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A10673"/>
    <w:multiLevelType w:val="multilevel"/>
    <w:tmpl w:val="4E70B2E6"/>
    <w:lvl w:ilvl="0">
      <w:start w:val="1"/>
      <w:numFmt w:val="decimal"/>
      <w:lvlText w:val="%1."/>
      <w:lvlJc w:val="left"/>
      <w:pPr>
        <w:ind w:left="720"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6">
    <w:nsid w:val="67840C0E"/>
    <w:multiLevelType w:val="hybridMultilevel"/>
    <w:tmpl w:val="E1C0469E"/>
    <w:lvl w:ilvl="0" w:tplc="ABAA359A">
      <w:start w:val="1"/>
      <w:numFmt w:val="decimal"/>
      <w:lvlText w:val="%1)"/>
      <w:lvlJc w:val="left"/>
      <w:pPr>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FE75079"/>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8">
    <w:nsid w:val="6FE865C6"/>
    <w:multiLevelType w:val="hybridMultilevel"/>
    <w:tmpl w:val="5762CFA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795D2AD6"/>
    <w:multiLevelType w:val="hybridMultilevel"/>
    <w:tmpl w:val="332EF9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E624A0B"/>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2">
    <w:nsid w:val="7E6E0474"/>
    <w:multiLevelType w:val="hybridMultilevel"/>
    <w:tmpl w:val="0C100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2"/>
  </w:num>
  <w:num w:numId="25">
    <w:abstractNumId w:val="2"/>
  </w:num>
  <w:num w:numId="26">
    <w:abstractNumId w:val="19"/>
  </w:num>
  <w:num w:numId="27">
    <w:abstractNumId w:val="18"/>
  </w:num>
  <w:num w:numId="28">
    <w:abstractNumId w:val="25"/>
  </w:num>
  <w:num w:numId="29">
    <w:abstractNumId w:val="21"/>
  </w:num>
  <w:num w:numId="30">
    <w:abstractNumId w:val="14"/>
  </w:num>
  <w:num w:numId="31">
    <w:abstractNumId w:val="29"/>
  </w:num>
  <w:num w:numId="32">
    <w:abstractNumId w:val="13"/>
  </w:num>
  <w:num w:numId="33">
    <w:abstractNumId w:val="1"/>
  </w:num>
  <w:num w:numId="34">
    <w:abstractNumId w:val="22"/>
  </w:num>
  <w:num w:numId="35">
    <w:abstractNumId w:val="4"/>
  </w:num>
  <w:num w:numId="36">
    <w:abstractNumId w:val="24"/>
  </w:num>
  <w:num w:numId="37">
    <w:abstractNumId w:val="6"/>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C0DCB"/>
    <w:rsid w:val="000E4006"/>
    <w:rsid w:val="000E4489"/>
    <w:rsid w:val="000E6882"/>
    <w:rsid w:val="00116D3A"/>
    <w:rsid w:val="00207BDE"/>
    <w:rsid w:val="0027745C"/>
    <w:rsid w:val="003573C5"/>
    <w:rsid w:val="0035757E"/>
    <w:rsid w:val="003A3135"/>
    <w:rsid w:val="003C2F05"/>
    <w:rsid w:val="004C0DCB"/>
    <w:rsid w:val="005A72C3"/>
    <w:rsid w:val="005C0192"/>
    <w:rsid w:val="005F03EF"/>
    <w:rsid w:val="00636295"/>
    <w:rsid w:val="00713799"/>
    <w:rsid w:val="00726097"/>
    <w:rsid w:val="0076304B"/>
    <w:rsid w:val="007968E9"/>
    <w:rsid w:val="007A2E4E"/>
    <w:rsid w:val="007D0005"/>
    <w:rsid w:val="007D1A16"/>
    <w:rsid w:val="008313FD"/>
    <w:rsid w:val="008351F7"/>
    <w:rsid w:val="00854E39"/>
    <w:rsid w:val="0087522F"/>
    <w:rsid w:val="008915EB"/>
    <w:rsid w:val="008C2CCC"/>
    <w:rsid w:val="00907D7C"/>
    <w:rsid w:val="009841D0"/>
    <w:rsid w:val="00995600"/>
    <w:rsid w:val="009A060D"/>
    <w:rsid w:val="00A47D31"/>
    <w:rsid w:val="00A63F3A"/>
    <w:rsid w:val="00A677B1"/>
    <w:rsid w:val="00B83BDC"/>
    <w:rsid w:val="00BA22A4"/>
    <w:rsid w:val="00C41806"/>
    <w:rsid w:val="00D072A4"/>
    <w:rsid w:val="00D74728"/>
    <w:rsid w:val="00D92350"/>
    <w:rsid w:val="00DE7198"/>
    <w:rsid w:val="00ED5D5C"/>
    <w:rsid w:val="00EF74AE"/>
    <w:rsid w:val="00F12191"/>
    <w:rsid w:val="00F453AA"/>
    <w:rsid w:val="00F85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DCB"/>
    <w:rPr>
      <w:rFonts w:ascii="Calibri" w:eastAsia="Calibri" w:hAnsi="Calibri" w:cs="Times New Roman"/>
    </w:rPr>
  </w:style>
  <w:style w:type="paragraph" w:styleId="1">
    <w:name w:val="heading 1"/>
    <w:basedOn w:val="a"/>
    <w:next w:val="a"/>
    <w:link w:val="10"/>
    <w:uiPriority w:val="99"/>
    <w:qFormat/>
    <w:rsid w:val="004C0DCB"/>
    <w:pPr>
      <w:keepNext/>
      <w:spacing w:after="0" w:line="240" w:lineRule="auto"/>
      <w:jc w:val="right"/>
      <w:outlineLvl w:val="0"/>
    </w:pPr>
    <w:rPr>
      <w:rFonts w:ascii="Times New Roman" w:eastAsia="Times New Roman" w:hAnsi="Times New Roman"/>
      <w:b/>
      <w:i/>
      <w:sz w:val="24"/>
      <w:szCs w:val="20"/>
    </w:rPr>
  </w:style>
  <w:style w:type="paragraph" w:styleId="2">
    <w:name w:val="heading 2"/>
    <w:basedOn w:val="a"/>
    <w:next w:val="a"/>
    <w:link w:val="20"/>
    <w:uiPriority w:val="99"/>
    <w:unhideWhenUsed/>
    <w:qFormat/>
    <w:rsid w:val="004C0D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w:basedOn w:val="a"/>
    <w:next w:val="a"/>
    <w:link w:val="30"/>
    <w:uiPriority w:val="9"/>
    <w:unhideWhenUsed/>
    <w:qFormat/>
    <w:rsid w:val="004C0D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4C0DCB"/>
    <w:pPr>
      <w:keepNext/>
      <w:keepLines/>
      <w:spacing w:before="200" w:after="0" w:line="240" w:lineRule="auto"/>
      <w:ind w:firstLine="709"/>
      <w:jc w:val="both"/>
      <w:outlineLvl w:val="3"/>
    </w:pPr>
    <w:rPr>
      <w:rFonts w:ascii="Cambria" w:eastAsia="Times New Roman" w:hAnsi="Cambria"/>
      <w:b/>
      <w:bCs/>
      <w:i/>
      <w:iCs/>
      <w:color w:val="4F81BD"/>
      <w:sz w:val="24"/>
      <w:szCs w:val="20"/>
    </w:rPr>
  </w:style>
  <w:style w:type="paragraph" w:styleId="5">
    <w:name w:val="heading 5"/>
    <w:basedOn w:val="a"/>
    <w:link w:val="50"/>
    <w:uiPriority w:val="99"/>
    <w:qFormat/>
    <w:rsid w:val="004C0DCB"/>
    <w:pPr>
      <w:spacing w:before="200" w:line="240" w:lineRule="auto"/>
      <w:outlineLvl w:val="4"/>
    </w:pPr>
    <w:rPr>
      <w:rFonts w:ascii="Verdana" w:eastAsia="Times New Roman" w:hAnsi="Verdana"/>
      <w:b/>
      <w:bCs/>
      <w:color w:val="990000"/>
      <w:sz w:val="20"/>
      <w:szCs w:val="20"/>
    </w:rPr>
  </w:style>
  <w:style w:type="paragraph" w:styleId="6">
    <w:name w:val="heading 6"/>
    <w:basedOn w:val="a"/>
    <w:link w:val="60"/>
    <w:uiPriority w:val="99"/>
    <w:qFormat/>
    <w:rsid w:val="004C0DCB"/>
    <w:pPr>
      <w:spacing w:before="200" w:line="240" w:lineRule="auto"/>
      <w:outlineLvl w:val="5"/>
    </w:pPr>
    <w:rPr>
      <w:rFonts w:ascii="Verdana" w:eastAsia="Times New Roman" w:hAnsi="Verdana"/>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0DCB"/>
    <w:rPr>
      <w:rFonts w:ascii="Times New Roman" w:eastAsia="Times New Roman" w:hAnsi="Times New Roman" w:cs="Times New Roman"/>
      <w:b/>
      <w:i/>
      <w:sz w:val="24"/>
      <w:szCs w:val="20"/>
    </w:rPr>
  </w:style>
  <w:style w:type="character" w:customStyle="1" w:styleId="20">
    <w:name w:val="Заголовок 2 Знак"/>
    <w:basedOn w:val="a0"/>
    <w:link w:val="2"/>
    <w:uiPriority w:val="99"/>
    <w:rsid w:val="004C0DCB"/>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 Знак1"/>
    <w:basedOn w:val="a0"/>
    <w:link w:val="3"/>
    <w:uiPriority w:val="9"/>
    <w:rsid w:val="004C0DC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4C0DCB"/>
    <w:rPr>
      <w:rFonts w:ascii="Cambria" w:eastAsia="Times New Roman" w:hAnsi="Cambria" w:cs="Times New Roman"/>
      <w:b/>
      <w:bCs/>
      <w:i/>
      <w:iCs/>
      <w:color w:val="4F81BD"/>
      <w:sz w:val="24"/>
      <w:szCs w:val="20"/>
    </w:rPr>
  </w:style>
  <w:style w:type="character" w:customStyle="1" w:styleId="50">
    <w:name w:val="Заголовок 5 Знак"/>
    <w:basedOn w:val="a0"/>
    <w:link w:val="5"/>
    <w:uiPriority w:val="99"/>
    <w:rsid w:val="004C0DCB"/>
    <w:rPr>
      <w:rFonts w:ascii="Verdana" w:eastAsia="Times New Roman" w:hAnsi="Verdana" w:cs="Times New Roman"/>
      <w:b/>
      <w:bCs/>
      <w:color w:val="990000"/>
      <w:sz w:val="20"/>
      <w:szCs w:val="20"/>
    </w:rPr>
  </w:style>
  <w:style w:type="character" w:customStyle="1" w:styleId="60">
    <w:name w:val="Заголовок 6 Знак"/>
    <w:basedOn w:val="a0"/>
    <w:link w:val="6"/>
    <w:uiPriority w:val="99"/>
    <w:rsid w:val="004C0DCB"/>
    <w:rPr>
      <w:rFonts w:ascii="Verdana" w:eastAsia="Times New Roman" w:hAnsi="Verdana" w:cs="Times New Roman"/>
      <w:b/>
      <w:bCs/>
      <w:color w:val="000000"/>
      <w:sz w:val="20"/>
      <w:szCs w:val="20"/>
    </w:rPr>
  </w:style>
  <w:style w:type="paragraph" w:customStyle="1" w:styleId="ConsPlusNormal">
    <w:name w:val="ConsPlusNormal"/>
    <w:link w:val="ConsPlusNormal0"/>
    <w:rsid w:val="004C0DC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4C0DCB"/>
    <w:rPr>
      <w:rFonts w:ascii="Calibri" w:eastAsia="Times New Roman" w:hAnsi="Calibri" w:cs="Calibri"/>
      <w:szCs w:val="20"/>
      <w:lang w:eastAsia="ru-RU"/>
    </w:rPr>
  </w:style>
  <w:style w:type="table" w:styleId="a3">
    <w:name w:val="Table Grid"/>
    <w:basedOn w:val="a1"/>
    <w:uiPriority w:val="59"/>
    <w:rsid w:val="004C0D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4C0D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1 Знак Знак Знак Знак"/>
    <w:basedOn w:val="a"/>
    <w:rsid w:val="004C0DCB"/>
    <w:pPr>
      <w:spacing w:after="160" w:line="240" w:lineRule="exact"/>
    </w:pPr>
    <w:rPr>
      <w:rFonts w:ascii="Verdana" w:eastAsia="Times New Roman" w:hAnsi="Verdana"/>
      <w:sz w:val="20"/>
      <w:szCs w:val="20"/>
      <w:lang w:val="en-US"/>
    </w:rPr>
  </w:style>
  <w:style w:type="paragraph" w:styleId="a4">
    <w:name w:val="List Paragraph"/>
    <w:basedOn w:val="a"/>
    <w:link w:val="a5"/>
    <w:uiPriority w:val="34"/>
    <w:qFormat/>
    <w:rsid w:val="004C0DC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5">
    <w:name w:val="Абзац списка Знак"/>
    <w:link w:val="a4"/>
    <w:uiPriority w:val="34"/>
    <w:locked/>
    <w:rsid w:val="004C0DCB"/>
    <w:rPr>
      <w:rFonts w:ascii="Times New Roman" w:eastAsia="Times New Roman" w:hAnsi="Times New Roman" w:cs="Times New Roman"/>
      <w:sz w:val="20"/>
      <w:szCs w:val="20"/>
      <w:lang w:eastAsia="ru-RU"/>
    </w:rPr>
  </w:style>
  <w:style w:type="paragraph" w:styleId="a6">
    <w:name w:val="header"/>
    <w:basedOn w:val="a"/>
    <w:link w:val="a7"/>
    <w:uiPriority w:val="99"/>
    <w:rsid w:val="004C0DCB"/>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7">
    <w:name w:val="Верхний колонтитул Знак"/>
    <w:basedOn w:val="a0"/>
    <w:link w:val="a6"/>
    <w:uiPriority w:val="99"/>
    <w:rsid w:val="004C0DCB"/>
    <w:rPr>
      <w:rFonts w:ascii="Times New Roman" w:eastAsia="Times New Roman" w:hAnsi="Times New Roman" w:cs="Times New Roman"/>
      <w:sz w:val="24"/>
      <w:szCs w:val="20"/>
      <w:lang w:eastAsia="ru-RU"/>
    </w:rPr>
  </w:style>
  <w:style w:type="paragraph" w:customStyle="1" w:styleId="ConsPlusCell">
    <w:name w:val="ConsPlusCell"/>
    <w:rsid w:val="004C0DCB"/>
    <w:pPr>
      <w:widowControl w:val="0"/>
      <w:autoSpaceDE w:val="0"/>
      <w:autoSpaceDN w:val="0"/>
      <w:adjustRightInd w:val="0"/>
      <w:spacing w:after="0" w:line="240" w:lineRule="auto"/>
    </w:pPr>
    <w:rPr>
      <w:rFonts w:ascii="Calibri" w:eastAsia="Times New Roman" w:hAnsi="Calibri" w:cs="Calibri"/>
      <w:lang w:eastAsia="ru-RU"/>
    </w:rPr>
  </w:style>
  <w:style w:type="character" w:styleId="a8">
    <w:name w:val="footnote reference"/>
    <w:semiHidden/>
    <w:rsid w:val="004C0DCB"/>
    <w:rPr>
      <w:vertAlign w:val="superscript"/>
    </w:rPr>
  </w:style>
  <w:style w:type="paragraph" w:customStyle="1" w:styleId="41">
    <w:name w:val="Обычный4"/>
    <w:rsid w:val="004C0DCB"/>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Default">
    <w:name w:val="Default"/>
    <w:rsid w:val="004C0D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Знак Знак Знак Знак"/>
    <w:basedOn w:val="a"/>
    <w:rsid w:val="004C0DCB"/>
    <w:pPr>
      <w:spacing w:before="100" w:beforeAutospacing="1" w:after="100" w:afterAutospacing="1" w:line="240" w:lineRule="auto"/>
    </w:pPr>
    <w:rPr>
      <w:rFonts w:ascii="Tahoma" w:eastAsia="Times New Roman" w:hAnsi="Tahoma"/>
      <w:sz w:val="20"/>
      <w:szCs w:val="20"/>
      <w:lang w:val="en-US"/>
    </w:rPr>
  </w:style>
  <w:style w:type="paragraph" w:customStyle="1" w:styleId="ConsPlusTitlePage">
    <w:name w:val="ConsPlusTitlePage"/>
    <w:rsid w:val="004C0DCB"/>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No Spacing"/>
    <w:uiPriority w:val="1"/>
    <w:qFormat/>
    <w:rsid w:val="004C0DCB"/>
    <w:pPr>
      <w:spacing w:after="0" w:line="240" w:lineRule="auto"/>
    </w:pPr>
    <w:rPr>
      <w:rFonts w:ascii="Calibri" w:eastAsia="Calibri" w:hAnsi="Calibri" w:cs="Times New Roman"/>
    </w:rPr>
  </w:style>
  <w:style w:type="character" w:customStyle="1" w:styleId="apple-style-span">
    <w:name w:val="apple-style-span"/>
    <w:basedOn w:val="a0"/>
    <w:rsid w:val="004C0DCB"/>
  </w:style>
  <w:style w:type="character" w:customStyle="1" w:styleId="FontStyle18">
    <w:name w:val="Font Style18"/>
    <w:rsid w:val="004C0DCB"/>
    <w:rPr>
      <w:rFonts w:ascii="Times New Roman" w:hAnsi="Times New Roman" w:cs="Times New Roman"/>
      <w:sz w:val="16"/>
      <w:szCs w:val="16"/>
    </w:rPr>
  </w:style>
  <w:style w:type="paragraph" w:styleId="ab">
    <w:name w:val="caption"/>
    <w:basedOn w:val="a"/>
    <w:next w:val="a"/>
    <w:qFormat/>
    <w:rsid w:val="004C0DCB"/>
    <w:pPr>
      <w:spacing w:after="0" w:line="240" w:lineRule="auto"/>
      <w:jc w:val="center"/>
    </w:pPr>
    <w:rPr>
      <w:rFonts w:ascii="Times New Roman" w:eastAsia="Times New Roman" w:hAnsi="Times New Roman"/>
      <w:sz w:val="28"/>
      <w:szCs w:val="20"/>
      <w:lang w:eastAsia="ru-RU"/>
    </w:rPr>
  </w:style>
  <w:style w:type="paragraph" w:styleId="ac">
    <w:name w:val="Normal (Web)"/>
    <w:basedOn w:val="a"/>
    <w:uiPriority w:val="99"/>
    <w:unhideWhenUsed/>
    <w:rsid w:val="004C0DCB"/>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unhideWhenUsed/>
    <w:rsid w:val="004C0DCB"/>
    <w:rPr>
      <w:color w:val="0000FF"/>
      <w:u w:val="single"/>
    </w:rPr>
  </w:style>
  <w:style w:type="paragraph" w:styleId="ae">
    <w:name w:val="Body Text"/>
    <w:basedOn w:val="a"/>
    <w:link w:val="af"/>
    <w:uiPriority w:val="99"/>
    <w:rsid w:val="004C0DCB"/>
    <w:pPr>
      <w:spacing w:after="0" w:line="360" w:lineRule="auto"/>
      <w:jc w:val="center"/>
    </w:pPr>
    <w:rPr>
      <w:rFonts w:ascii="Arial" w:eastAsia="Times New Roman" w:hAnsi="Arial"/>
      <w:b/>
      <w:sz w:val="28"/>
      <w:szCs w:val="20"/>
      <w:lang w:eastAsia="ru-RU"/>
    </w:rPr>
  </w:style>
  <w:style w:type="character" w:customStyle="1" w:styleId="af">
    <w:name w:val="Основной текст Знак"/>
    <w:basedOn w:val="a0"/>
    <w:link w:val="ae"/>
    <w:uiPriority w:val="99"/>
    <w:rsid w:val="004C0DCB"/>
    <w:rPr>
      <w:rFonts w:ascii="Arial" w:eastAsia="Times New Roman" w:hAnsi="Arial" w:cs="Times New Roman"/>
      <w:b/>
      <w:sz w:val="28"/>
      <w:szCs w:val="20"/>
      <w:lang w:eastAsia="ru-RU"/>
    </w:rPr>
  </w:style>
  <w:style w:type="paragraph" w:customStyle="1" w:styleId="ConsPlusNonformat">
    <w:name w:val="ConsPlusNonformat"/>
    <w:rsid w:val="004C0DCB"/>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Текст выноски Знак"/>
    <w:basedOn w:val="a0"/>
    <w:link w:val="af1"/>
    <w:uiPriority w:val="99"/>
    <w:semiHidden/>
    <w:rsid w:val="004C0DCB"/>
    <w:rPr>
      <w:rFonts w:ascii="Tahoma" w:eastAsia="Times New Roman" w:hAnsi="Tahoma" w:cs="Times New Roman"/>
      <w:sz w:val="16"/>
      <w:szCs w:val="16"/>
    </w:rPr>
  </w:style>
  <w:style w:type="paragraph" w:styleId="af1">
    <w:name w:val="Balloon Text"/>
    <w:basedOn w:val="a"/>
    <w:link w:val="af0"/>
    <w:uiPriority w:val="99"/>
    <w:semiHidden/>
    <w:rsid w:val="004C0DCB"/>
    <w:pPr>
      <w:spacing w:after="0" w:line="240" w:lineRule="auto"/>
      <w:ind w:firstLine="709"/>
      <w:jc w:val="both"/>
    </w:pPr>
    <w:rPr>
      <w:rFonts w:ascii="Tahoma" w:eastAsia="Times New Roman" w:hAnsi="Tahoma"/>
      <w:sz w:val="16"/>
      <w:szCs w:val="16"/>
    </w:rPr>
  </w:style>
  <w:style w:type="character" w:customStyle="1" w:styleId="12">
    <w:name w:val="Текст выноски Знак1"/>
    <w:basedOn w:val="a0"/>
    <w:uiPriority w:val="99"/>
    <w:semiHidden/>
    <w:rsid w:val="004C0DCB"/>
    <w:rPr>
      <w:rFonts w:ascii="Tahoma" w:eastAsia="Calibri" w:hAnsi="Tahoma" w:cs="Tahoma"/>
      <w:sz w:val="16"/>
      <w:szCs w:val="16"/>
    </w:rPr>
  </w:style>
  <w:style w:type="paragraph" w:styleId="af2">
    <w:name w:val="Body Text Indent"/>
    <w:aliases w:val="Основной текст 1 Знак"/>
    <w:basedOn w:val="a"/>
    <w:link w:val="af3"/>
    <w:uiPriority w:val="99"/>
    <w:rsid w:val="004C0DCB"/>
    <w:pPr>
      <w:spacing w:after="0" w:line="240" w:lineRule="auto"/>
      <w:ind w:firstLine="709"/>
      <w:jc w:val="both"/>
    </w:pPr>
    <w:rPr>
      <w:rFonts w:ascii="Times New Roman" w:eastAsia="Times New Roman" w:hAnsi="Times New Roman"/>
      <w:sz w:val="20"/>
      <w:szCs w:val="20"/>
      <w:lang w:eastAsia="ru-RU"/>
    </w:rPr>
  </w:style>
  <w:style w:type="character" w:customStyle="1" w:styleId="af3">
    <w:name w:val="Основной текст с отступом Знак"/>
    <w:aliases w:val="Основной текст 1 Знак Знак"/>
    <w:basedOn w:val="a0"/>
    <w:link w:val="af2"/>
    <w:uiPriority w:val="99"/>
    <w:rsid w:val="004C0DCB"/>
    <w:rPr>
      <w:rFonts w:ascii="Times New Roman" w:eastAsia="Times New Roman" w:hAnsi="Times New Roman" w:cs="Times New Roman"/>
      <w:sz w:val="20"/>
      <w:szCs w:val="20"/>
      <w:lang w:eastAsia="ru-RU"/>
    </w:rPr>
  </w:style>
  <w:style w:type="paragraph" w:customStyle="1" w:styleId="ConsNormal">
    <w:name w:val="ConsNormal"/>
    <w:uiPriority w:val="99"/>
    <w:rsid w:val="004C0D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4C0DC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2"/>
    <w:basedOn w:val="a"/>
    <w:link w:val="22"/>
    <w:uiPriority w:val="99"/>
    <w:rsid w:val="004C0DC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C0DCB"/>
    <w:rPr>
      <w:rFonts w:ascii="Times New Roman" w:eastAsia="Times New Roman" w:hAnsi="Times New Roman" w:cs="Times New Roman"/>
      <w:sz w:val="24"/>
      <w:szCs w:val="24"/>
      <w:lang w:eastAsia="ru-RU"/>
    </w:rPr>
  </w:style>
  <w:style w:type="paragraph" w:customStyle="1" w:styleId="BodyTextIndent22">
    <w:name w:val="Body Text Indent 22"/>
    <w:basedOn w:val="a"/>
    <w:uiPriority w:val="99"/>
    <w:rsid w:val="004C0DCB"/>
    <w:pPr>
      <w:widowControl w:val="0"/>
      <w:spacing w:after="0" w:line="240" w:lineRule="auto"/>
      <w:ind w:firstLine="567"/>
      <w:jc w:val="both"/>
    </w:pPr>
    <w:rPr>
      <w:rFonts w:ascii="Times New Roman" w:eastAsia="Times New Roman" w:hAnsi="Times New Roman"/>
      <w:sz w:val="24"/>
      <w:szCs w:val="20"/>
      <w:lang w:eastAsia="ru-RU"/>
    </w:rPr>
  </w:style>
  <w:style w:type="paragraph" w:customStyle="1" w:styleId="af4">
    <w:name w:val="Без интервала Знак"/>
    <w:link w:val="af5"/>
    <w:uiPriority w:val="99"/>
    <w:rsid w:val="004C0DCB"/>
    <w:pPr>
      <w:spacing w:after="0" w:line="240" w:lineRule="auto"/>
      <w:jc w:val="both"/>
    </w:pPr>
    <w:rPr>
      <w:rFonts w:ascii="Times New Roman" w:eastAsia="Times New Roman" w:hAnsi="Times New Roman" w:cs="Times New Roman"/>
      <w:lang w:eastAsia="ru-RU"/>
    </w:rPr>
  </w:style>
  <w:style w:type="character" w:customStyle="1" w:styleId="af5">
    <w:name w:val="Без интервала Знак Знак"/>
    <w:link w:val="af4"/>
    <w:uiPriority w:val="99"/>
    <w:locked/>
    <w:rsid w:val="004C0DCB"/>
    <w:rPr>
      <w:rFonts w:ascii="Times New Roman" w:eastAsia="Times New Roman" w:hAnsi="Times New Roman" w:cs="Times New Roman"/>
      <w:lang w:eastAsia="ru-RU"/>
    </w:rPr>
  </w:style>
  <w:style w:type="paragraph" w:styleId="af6">
    <w:name w:val="footer"/>
    <w:basedOn w:val="a"/>
    <w:link w:val="af7"/>
    <w:uiPriority w:val="99"/>
    <w:rsid w:val="004C0DCB"/>
    <w:pPr>
      <w:tabs>
        <w:tab w:val="center" w:pos="4677"/>
        <w:tab w:val="right" w:pos="9355"/>
      </w:tabs>
      <w:spacing w:after="0" w:line="240" w:lineRule="auto"/>
      <w:ind w:firstLine="709"/>
      <w:jc w:val="both"/>
    </w:pPr>
    <w:rPr>
      <w:rFonts w:ascii="Times New Roman" w:eastAsia="Times New Roman" w:hAnsi="Times New Roman"/>
      <w:sz w:val="24"/>
      <w:szCs w:val="20"/>
    </w:rPr>
  </w:style>
  <w:style w:type="character" w:customStyle="1" w:styleId="af7">
    <w:name w:val="Нижний колонтитул Знак"/>
    <w:basedOn w:val="a0"/>
    <w:link w:val="af6"/>
    <w:uiPriority w:val="99"/>
    <w:rsid w:val="004C0DCB"/>
    <w:rPr>
      <w:rFonts w:ascii="Times New Roman" w:eastAsia="Times New Roman" w:hAnsi="Times New Roman" w:cs="Times New Roman"/>
      <w:sz w:val="24"/>
      <w:szCs w:val="20"/>
    </w:rPr>
  </w:style>
  <w:style w:type="paragraph" w:customStyle="1" w:styleId="Courier12">
    <w:name w:val="Courier12"/>
    <w:basedOn w:val="a"/>
    <w:uiPriority w:val="99"/>
    <w:rsid w:val="004C0DCB"/>
    <w:pPr>
      <w:overflowPunct w:val="0"/>
      <w:autoSpaceDE w:val="0"/>
      <w:autoSpaceDN w:val="0"/>
      <w:adjustRightInd w:val="0"/>
      <w:spacing w:after="0" w:line="240" w:lineRule="auto"/>
      <w:ind w:firstLine="709"/>
      <w:jc w:val="both"/>
      <w:textAlignment w:val="baseline"/>
    </w:pPr>
    <w:rPr>
      <w:rFonts w:ascii="Courier New" w:eastAsia="Times New Roman" w:hAnsi="Courier New"/>
      <w:sz w:val="24"/>
      <w:szCs w:val="20"/>
      <w:lang w:eastAsia="ru-RU"/>
    </w:rPr>
  </w:style>
  <w:style w:type="paragraph" w:customStyle="1" w:styleId="13">
    <w:name w:val="Знак1 Знак Знак"/>
    <w:basedOn w:val="a"/>
    <w:uiPriority w:val="99"/>
    <w:rsid w:val="004C0DCB"/>
    <w:pPr>
      <w:spacing w:before="100" w:beforeAutospacing="1" w:after="100" w:afterAutospacing="1" w:line="240" w:lineRule="auto"/>
    </w:pPr>
    <w:rPr>
      <w:rFonts w:ascii="Tahoma" w:eastAsia="Times New Roman" w:hAnsi="Tahoma"/>
      <w:sz w:val="20"/>
      <w:szCs w:val="20"/>
      <w:lang w:val="en-US"/>
    </w:rPr>
  </w:style>
  <w:style w:type="paragraph" w:customStyle="1" w:styleId="content">
    <w:name w:val="content"/>
    <w:basedOn w:val="a"/>
    <w:uiPriority w:val="99"/>
    <w:rsid w:val="004C0DCB"/>
    <w:pPr>
      <w:pBdr>
        <w:top w:val="single" w:sz="4" w:space="0" w:color="CDCB9B"/>
        <w:left w:val="single" w:sz="8" w:space="0" w:color="CDCB9B"/>
      </w:pBdr>
      <w:spacing w:before="33" w:after="180" w:line="240" w:lineRule="auto"/>
      <w:jc w:val="both"/>
    </w:pPr>
    <w:rPr>
      <w:rFonts w:ascii="Times New Roman" w:eastAsia="Times New Roman" w:hAnsi="Times New Roman"/>
      <w:sz w:val="18"/>
      <w:szCs w:val="18"/>
      <w:lang w:eastAsia="ru-RU"/>
    </w:rPr>
  </w:style>
  <w:style w:type="paragraph" w:customStyle="1" w:styleId="main">
    <w:name w:val="main"/>
    <w:basedOn w:val="a"/>
    <w:uiPriority w:val="99"/>
    <w:rsid w:val="004C0DCB"/>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cgraw">
    <w:name w:val="mcgraw"/>
    <w:basedOn w:val="a"/>
    <w:uiPriority w:val="99"/>
    <w:rsid w:val="004C0DCB"/>
    <w:pPr>
      <w:shd w:val="clear" w:color="auto" w:fill="FFCC00"/>
      <w:spacing w:before="33" w:after="180" w:line="240" w:lineRule="auto"/>
      <w:jc w:val="both"/>
    </w:pPr>
    <w:rPr>
      <w:rFonts w:ascii="Times New Roman" w:eastAsia="Times New Roman" w:hAnsi="Times New Roman"/>
      <w:sz w:val="20"/>
      <w:szCs w:val="20"/>
      <w:lang w:eastAsia="ru-RU"/>
    </w:rPr>
  </w:style>
  <w:style w:type="paragraph" w:customStyle="1" w:styleId="head">
    <w:name w:val="head"/>
    <w:basedOn w:val="a"/>
    <w:uiPriority w:val="99"/>
    <w:rsid w:val="004C0DCB"/>
    <w:pPr>
      <w:shd w:val="clear" w:color="auto" w:fill="FBFDE8"/>
      <w:spacing w:before="33" w:after="180" w:line="240" w:lineRule="auto"/>
      <w:jc w:val="both"/>
    </w:pPr>
    <w:rPr>
      <w:rFonts w:ascii="Times New Roman" w:eastAsia="Times New Roman" w:hAnsi="Times New Roman"/>
      <w:sz w:val="20"/>
      <w:szCs w:val="20"/>
      <w:lang w:eastAsia="ru-RU"/>
    </w:rPr>
  </w:style>
  <w:style w:type="paragraph" w:customStyle="1" w:styleId="leftmenu">
    <w:name w:val="leftmenu"/>
    <w:basedOn w:val="a"/>
    <w:uiPriority w:val="99"/>
    <w:rsid w:val="004C0DCB"/>
    <w:pPr>
      <w:pBdr>
        <w:top w:val="single" w:sz="8" w:space="0" w:color="CDCB9B"/>
      </w:pBdr>
      <w:spacing w:before="33" w:after="180" w:line="240" w:lineRule="auto"/>
    </w:pPr>
    <w:rPr>
      <w:rFonts w:ascii="Times New Roman" w:eastAsia="Times New Roman" w:hAnsi="Times New Roman"/>
      <w:sz w:val="20"/>
      <w:szCs w:val="20"/>
      <w:lang w:eastAsia="ru-RU"/>
    </w:rPr>
  </w:style>
  <w:style w:type="paragraph" w:customStyle="1" w:styleId="contentleft">
    <w:name w:val="contentleft"/>
    <w:basedOn w:val="a"/>
    <w:uiPriority w:val="99"/>
    <w:rsid w:val="004C0DCB"/>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contentright">
    <w:name w:val="contentright"/>
    <w:basedOn w:val="a"/>
    <w:uiPriority w:val="99"/>
    <w:rsid w:val="004C0DCB"/>
    <w:pPr>
      <w:spacing w:before="33" w:after="180" w:line="240" w:lineRule="auto"/>
      <w:jc w:val="both"/>
    </w:pPr>
    <w:rPr>
      <w:rFonts w:ascii="Times New Roman" w:eastAsia="Times New Roman" w:hAnsi="Times New Roman"/>
      <w:sz w:val="20"/>
      <w:szCs w:val="20"/>
      <w:lang w:eastAsia="ru-RU"/>
    </w:rPr>
  </w:style>
  <w:style w:type="paragraph" w:customStyle="1" w:styleId="contentart">
    <w:name w:val="contentart"/>
    <w:basedOn w:val="a"/>
    <w:uiPriority w:val="99"/>
    <w:rsid w:val="004C0DCB"/>
    <w:pPr>
      <w:spacing w:before="33" w:after="180" w:line="240" w:lineRule="auto"/>
      <w:jc w:val="both"/>
    </w:pPr>
    <w:rPr>
      <w:rFonts w:ascii="Times New Roman" w:eastAsia="Times New Roman" w:hAnsi="Times New Roman"/>
      <w:sz w:val="20"/>
      <w:szCs w:val="20"/>
      <w:lang w:eastAsia="ru-RU"/>
    </w:rPr>
  </w:style>
  <w:style w:type="paragraph" w:customStyle="1" w:styleId="articles">
    <w:name w:val="articles"/>
    <w:basedOn w:val="a"/>
    <w:uiPriority w:val="99"/>
    <w:rsid w:val="004C0DCB"/>
    <w:pPr>
      <w:spacing w:before="33" w:after="180" w:line="240" w:lineRule="auto"/>
      <w:jc w:val="both"/>
    </w:pPr>
    <w:rPr>
      <w:rFonts w:ascii="Times New Roman" w:eastAsia="Times New Roman" w:hAnsi="Times New Roman"/>
      <w:sz w:val="20"/>
      <w:szCs w:val="20"/>
      <w:lang w:eastAsia="ru-RU"/>
    </w:rPr>
  </w:style>
  <w:style w:type="paragraph" w:customStyle="1" w:styleId="anons">
    <w:name w:val="anons"/>
    <w:basedOn w:val="a"/>
    <w:uiPriority w:val="99"/>
    <w:rsid w:val="004C0DCB"/>
    <w:pPr>
      <w:spacing w:before="33" w:after="180" w:line="240" w:lineRule="auto"/>
      <w:jc w:val="both"/>
    </w:pPr>
    <w:rPr>
      <w:rFonts w:ascii="Times New Roman" w:eastAsia="Times New Roman" w:hAnsi="Times New Roman"/>
      <w:sz w:val="18"/>
      <w:szCs w:val="18"/>
      <w:lang w:eastAsia="ru-RU"/>
    </w:rPr>
  </w:style>
  <w:style w:type="paragraph" w:customStyle="1" w:styleId="discl">
    <w:name w:val="discl"/>
    <w:basedOn w:val="a"/>
    <w:uiPriority w:val="99"/>
    <w:rsid w:val="004C0DCB"/>
    <w:pPr>
      <w:pBdr>
        <w:top w:val="single" w:sz="4" w:space="11" w:color="777777"/>
      </w:pBdr>
      <w:spacing w:after="0" w:line="240" w:lineRule="auto"/>
      <w:ind w:left="22" w:right="22"/>
      <w:jc w:val="both"/>
    </w:pPr>
    <w:rPr>
      <w:rFonts w:ascii="Times New Roman" w:eastAsia="Times New Roman" w:hAnsi="Times New Roman"/>
      <w:sz w:val="11"/>
      <w:szCs w:val="11"/>
      <w:lang w:eastAsia="ru-RU"/>
    </w:rPr>
  </w:style>
  <w:style w:type="paragraph" w:customStyle="1" w:styleId="copyright">
    <w:name w:val="copyright"/>
    <w:basedOn w:val="a"/>
    <w:uiPriority w:val="99"/>
    <w:rsid w:val="004C0DCB"/>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gray">
    <w:name w:val="gray"/>
    <w:basedOn w:val="a"/>
    <w:uiPriority w:val="99"/>
    <w:rsid w:val="004C0DCB"/>
    <w:pPr>
      <w:spacing w:before="33" w:after="180" w:line="240" w:lineRule="auto"/>
      <w:jc w:val="both"/>
    </w:pPr>
    <w:rPr>
      <w:rFonts w:ascii="Times New Roman" w:eastAsia="Times New Roman" w:hAnsi="Times New Roman"/>
      <w:color w:val="777777"/>
      <w:sz w:val="20"/>
      <w:szCs w:val="20"/>
      <w:lang w:eastAsia="ru-RU"/>
    </w:rPr>
  </w:style>
  <w:style w:type="paragraph" w:customStyle="1" w:styleId="print">
    <w:name w:val="print"/>
    <w:basedOn w:val="a"/>
    <w:uiPriority w:val="99"/>
    <w:rsid w:val="004C0DCB"/>
    <w:pPr>
      <w:spacing w:before="33" w:after="180" w:line="240" w:lineRule="auto"/>
      <w:jc w:val="right"/>
    </w:pPr>
    <w:rPr>
      <w:rFonts w:ascii="Times New Roman" w:eastAsia="Times New Roman" w:hAnsi="Times New Roman"/>
      <w:sz w:val="20"/>
      <w:szCs w:val="20"/>
      <w:lang w:eastAsia="ru-RU"/>
    </w:rPr>
  </w:style>
  <w:style w:type="paragraph" w:customStyle="1" w:styleId="small">
    <w:name w:val="small"/>
    <w:basedOn w:val="a"/>
    <w:uiPriority w:val="99"/>
    <w:rsid w:val="004C0DCB"/>
    <w:pPr>
      <w:spacing w:before="33" w:after="180" w:line="240" w:lineRule="auto"/>
      <w:jc w:val="both"/>
    </w:pPr>
    <w:rPr>
      <w:rFonts w:ascii="Times New Roman" w:eastAsia="Times New Roman" w:hAnsi="Times New Roman"/>
      <w:sz w:val="16"/>
      <w:szCs w:val="16"/>
      <w:lang w:eastAsia="ru-RU"/>
    </w:rPr>
  </w:style>
  <w:style w:type="paragraph" w:customStyle="1" w:styleId="smallr">
    <w:name w:val="smallr"/>
    <w:basedOn w:val="a"/>
    <w:uiPriority w:val="99"/>
    <w:rsid w:val="004C0DCB"/>
    <w:pPr>
      <w:spacing w:before="33" w:after="180" w:line="240" w:lineRule="auto"/>
      <w:jc w:val="right"/>
    </w:pPr>
    <w:rPr>
      <w:rFonts w:ascii="Times New Roman" w:eastAsia="Times New Roman" w:hAnsi="Times New Roman"/>
      <w:sz w:val="16"/>
      <w:szCs w:val="16"/>
      <w:lang w:eastAsia="ru-RU"/>
    </w:rPr>
  </w:style>
  <w:style w:type="paragraph" w:customStyle="1" w:styleId="smallc">
    <w:name w:val="smallc"/>
    <w:basedOn w:val="a"/>
    <w:uiPriority w:val="99"/>
    <w:rsid w:val="004C0DCB"/>
    <w:pPr>
      <w:spacing w:before="33" w:after="180" w:line="240" w:lineRule="auto"/>
      <w:jc w:val="center"/>
    </w:pPr>
    <w:rPr>
      <w:rFonts w:ascii="Times New Roman" w:eastAsia="Times New Roman" w:hAnsi="Times New Roman"/>
      <w:sz w:val="16"/>
      <w:szCs w:val="16"/>
      <w:lang w:eastAsia="ru-RU"/>
    </w:rPr>
  </w:style>
  <w:style w:type="paragraph" w:customStyle="1" w:styleId="toplink">
    <w:name w:val="toplink"/>
    <w:basedOn w:val="a"/>
    <w:uiPriority w:val="99"/>
    <w:rsid w:val="004C0DCB"/>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20"/>
      <w:szCs w:val="20"/>
      <w:lang w:eastAsia="ru-RU"/>
    </w:rPr>
  </w:style>
  <w:style w:type="paragraph" w:customStyle="1" w:styleId="v1">
    <w:name w:val="v1"/>
    <w:basedOn w:val="a"/>
    <w:uiPriority w:val="99"/>
    <w:rsid w:val="004C0DCB"/>
    <w:pPr>
      <w:spacing w:before="33" w:after="180" w:line="240" w:lineRule="auto"/>
      <w:jc w:val="both"/>
    </w:pPr>
    <w:rPr>
      <w:rFonts w:ascii="Verdana" w:eastAsia="Times New Roman" w:hAnsi="Verdana"/>
      <w:b/>
      <w:bCs/>
      <w:sz w:val="24"/>
      <w:szCs w:val="24"/>
      <w:lang w:eastAsia="ru-RU"/>
    </w:rPr>
  </w:style>
  <w:style w:type="paragraph" w:customStyle="1" w:styleId="xsmall">
    <w:name w:val="xsmall"/>
    <w:basedOn w:val="a"/>
    <w:uiPriority w:val="99"/>
    <w:rsid w:val="004C0DCB"/>
    <w:pPr>
      <w:spacing w:before="33" w:after="180" w:line="240" w:lineRule="auto"/>
      <w:jc w:val="both"/>
    </w:pPr>
    <w:rPr>
      <w:rFonts w:ascii="Times New Roman" w:eastAsia="Times New Roman" w:hAnsi="Times New Roman"/>
      <w:sz w:val="11"/>
      <w:szCs w:val="11"/>
      <w:lang w:eastAsia="ru-RU"/>
    </w:rPr>
  </w:style>
  <w:style w:type="paragraph" w:customStyle="1" w:styleId="navlink">
    <w:name w:val="navlink"/>
    <w:basedOn w:val="a"/>
    <w:uiPriority w:val="99"/>
    <w:rsid w:val="004C0DCB"/>
    <w:pPr>
      <w:shd w:val="clear" w:color="auto" w:fill="FFFFFF"/>
      <w:spacing w:before="33" w:after="180" w:line="240" w:lineRule="auto"/>
      <w:jc w:val="center"/>
    </w:pPr>
    <w:rPr>
      <w:rFonts w:ascii="Times New Roman" w:eastAsia="Times New Roman" w:hAnsi="Times New Roman"/>
      <w:sz w:val="12"/>
      <w:szCs w:val="12"/>
      <w:lang w:eastAsia="ru-RU"/>
    </w:rPr>
  </w:style>
  <w:style w:type="paragraph" w:customStyle="1" w:styleId="mainprint">
    <w:name w:val="mainprint"/>
    <w:basedOn w:val="a"/>
    <w:uiPriority w:val="99"/>
    <w:rsid w:val="004C0DCB"/>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enu">
    <w:name w:val="menu"/>
    <w:basedOn w:val="a"/>
    <w:uiPriority w:val="99"/>
    <w:rsid w:val="004C0DCB"/>
    <w:pPr>
      <w:spacing w:before="33" w:after="180" w:line="240" w:lineRule="auto"/>
      <w:jc w:val="both"/>
    </w:pPr>
    <w:rPr>
      <w:rFonts w:ascii="Times New Roman" w:eastAsia="Times New Roman" w:hAnsi="Times New Roman"/>
      <w:sz w:val="20"/>
      <w:szCs w:val="20"/>
      <w:lang w:eastAsia="ru-RU"/>
    </w:rPr>
  </w:style>
  <w:style w:type="character" w:customStyle="1" w:styleId="here">
    <w:name w:val="here"/>
    <w:basedOn w:val="a0"/>
    <w:uiPriority w:val="99"/>
    <w:rsid w:val="004C0DCB"/>
    <w:rPr>
      <w:rFonts w:cs="Times New Roman"/>
    </w:rPr>
  </w:style>
  <w:style w:type="paragraph" w:customStyle="1" w:styleId="menu1">
    <w:name w:val="menu1"/>
    <w:basedOn w:val="a"/>
    <w:uiPriority w:val="99"/>
    <w:rsid w:val="004C0DCB"/>
    <w:pPr>
      <w:shd w:val="clear" w:color="auto" w:fill="CDCC98"/>
      <w:spacing w:after="133" w:line="240" w:lineRule="auto"/>
    </w:pPr>
    <w:rPr>
      <w:rFonts w:ascii="Times New Roman" w:eastAsia="Times New Roman" w:hAnsi="Times New Roman"/>
      <w:sz w:val="20"/>
      <w:szCs w:val="20"/>
      <w:lang w:eastAsia="ru-RU"/>
    </w:rPr>
  </w:style>
  <w:style w:type="character" w:customStyle="1" w:styleId="here1">
    <w:name w:val="here1"/>
    <w:uiPriority w:val="99"/>
    <w:rsid w:val="004C0DCB"/>
    <w:rPr>
      <w:color w:val="000000"/>
    </w:rPr>
  </w:style>
  <w:style w:type="paragraph" w:customStyle="1" w:styleId="copyright1">
    <w:name w:val="copyright1"/>
    <w:basedOn w:val="a"/>
    <w:uiPriority w:val="99"/>
    <w:rsid w:val="004C0DCB"/>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1">
    <w:name w:val="toplink1"/>
    <w:basedOn w:val="a"/>
    <w:uiPriority w:val="99"/>
    <w:rsid w:val="004C0DCB"/>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highlightactive">
    <w:name w:val="highlight_active"/>
    <w:basedOn w:val="a"/>
    <w:uiPriority w:val="99"/>
    <w:rsid w:val="004C0DCB"/>
    <w:pPr>
      <w:pBdr>
        <w:top w:val="single" w:sz="8" w:space="0" w:color="FFFF00"/>
        <w:left w:val="single" w:sz="8" w:space="2" w:color="FFFF00"/>
        <w:bottom w:val="single" w:sz="8" w:space="0" w:color="FFFF00"/>
        <w:right w:val="single" w:sz="8" w:space="2" w:color="FFFF00"/>
      </w:pBdr>
      <w:shd w:val="clear" w:color="auto" w:fill="FFFF00"/>
      <w:spacing w:after="0" w:line="240" w:lineRule="auto"/>
      <w:ind w:left="-36" w:right="-36"/>
      <w:jc w:val="both"/>
    </w:pPr>
    <w:rPr>
      <w:rFonts w:ascii="Times New Roman" w:eastAsia="Times New Roman" w:hAnsi="Times New Roman"/>
      <w:sz w:val="20"/>
      <w:szCs w:val="20"/>
      <w:lang w:eastAsia="ru-RU"/>
    </w:rPr>
  </w:style>
  <w:style w:type="paragraph" w:customStyle="1" w:styleId="current">
    <w:name w:val="current"/>
    <w:basedOn w:val="a"/>
    <w:uiPriority w:val="99"/>
    <w:rsid w:val="004C0DCB"/>
    <w:pPr>
      <w:pBdr>
        <w:top w:val="single" w:sz="8" w:space="0" w:color="FF0000"/>
        <w:left w:val="single" w:sz="8" w:space="0" w:color="FF0000"/>
        <w:bottom w:val="single" w:sz="8" w:space="0" w:color="FF0000"/>
        <w:right w:val="single" w:sz="8" w:space="0" w:color="FF0000"/>
      </w:pBdr>
      <w:spacing w:before="33" w:after="180" w:line="240" w:lineRule="auto"/>
      <w:jc w:val="both"/>
    </w:pPr>
    <w:rPr>
      <w:rFonts w:ascii="Times New Roman" w:eastAsia="Times New Roman" w:hAnsi="Times New Roman"/>
      <w:sz w:val="20"/>
      <w:szCs w:val="20"/>
      <w:lang w:eastAsia="ru-RU"/>
    </w:rPr>
  </w:style>
  <w:style w:type="paragraph" w:customStyle="1" w:styleId="menu2">
    <w:name w:val="menu2"/>
    <w:basedOn w:val="a"/>
    <w:uiPriority w:val="99"/>
    <w:rsid w:val="004C0DCB"/>
    <w:pPr>
      <w:shd w:val="clear" w:color="auto" w:fill="CDCC98"/>
      <w:spacing w:after="133" w:line="240" w:lineRule="auto"/>
    </w:pPr>
    <w:rPr>
      <w:rFonts w:ascii="Times New Roman" w:eastAsia="Times New Roman" w:hAnsi="Times New Roman"/>
      <w:sz w:val="20"/>
      <w:szCs w:val="20"/>
      <w:lang w:eastAsia="ru-RU"/>
    </w:rPr>
  </w:style>
  <w:style w:type="character" w:customStyle="1" w:styleId="here2">
    <w:name w:val="here2"/>
    <w:uiPriority w:val="99"/>
    <w:rsid w:val="004C0DCB"/>
    <w:rPr>
      <w:color w:val="000000"/>
    </w:rPr>
  </w:style>
  <w:style w:type="paragraph" w:customStyle="1" w:styleId="copyright2">
    <w:name w:val="copyright2"/>
    <w:basedOn w:val="a"/>
    <w:uiPriority w:val="99"/>
    <w:rsid w:val="004C0DCB"/>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2">
    <w:name w:val="toplink2"/>
    <w:basedOn w:val="a"/>
    <w:uiPriority w:val="99"/>
    <w:rsid w:val="004C0DCB"/>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xsmall1">
    <w:name w:val="xsmall1"/>
    <w:basedOn w:val="a"/>
    <w:uiPriority w:val="99"/>
    <w:rsid w:val="004C0DCB"/>
    <w:pPr>
      <w:spacing w:before="33" w:after="180" w:line="240" w:lineRule="auto"/>
    </w:pPr>
    <w:rPr>
      <w:rFonts w:ascii="Times New Roman" w:eastAsia="Times New Roman" w:hAnsi="Times New Roman"/>
      <w:sz w:val="11"/>
      <w:szCs w:val="11"/>
      <w:lang w:eastAsia="ru-RU"/>
    </w:rPr>
  </w:style>
  <w:style w:type="character" w:customStyle="1" w:styleId="highlight">
    <w:name w:val="highlight"/>
    <w:basedOn w:val="a0"/>
    <w:uiPriority w:val="99"/>
    <w:rsid w:val="004C0DCB"/>
    <w:rPr>
      <w:rFonts w:cs="Times New Roman"/>
    </w:rPr>
  </w:style>
  <w:style w:type="character" w:styleId="af8">
    <w:name w:val="Strong"/>
    <w:basedOn w:val="a0"/>
    <w:uiPriority w:val="22"/>
    <w:qFormat/>
    <w:rsid w:val="004C0DCB"/>
    <w:rPr>
      <w:rFonts w:cs="Times New Roman"/>
      <w:b/>
    </w:rPr>
  </w:style>
  <w:style w:type="character" w:customStyle="1" w:styleId="skypepnhprintcontainer">
    <w:name w:val="skype_pnh_print_container"/>
    <w:basedOn w:val="a0"/>
    <w:uiPriority w:val="99"/>
    <w:rsid w:val="004C0DCB"/>
    <w:rPr>
      <w:rFonts w:cs="Times New Roman"/>
    </w:rPr>
  </w:style>
  <w:style w:type="character" w:customStyle="1" w:styleId="skypepnhcontainer">
    <w:name w:val="skype_pnh_container"/>
    <w:basedOn w:val="a0"/>
    <w:uiPriority w:val="99"/>
    <w:rsid w:val="004C0DCB"/>
    <w:rPr>
      <w:rFonts w:cs="Times New Roman"/>
    </w:rPr>
  </w:style>
  <w:style w:type="character" w:customStyle="1" w:styleId="skypepnhmark">
    <w:name w:val="skype_pnh_mark"/>
    <w:basedOn w:val="a0"/>
    <w:uiPriority w:val="99"/>
    <w:rsid w:val="004C0DCB"/>
    <w:rPr>
      <w:rFonts w:cs="Times New Roman"/>
    </w:rPr>
  </w:style>
  <w:style w:type="character" w:customStyle="1" w:styleId="skypepnhhighlightinginactivecommon">
    <w:name w:val="skype_pnh_highlighting_inactive_common"/>
    <w:basedOn w:val="a0"/>
    <w:uiPriority w:val="99"/>
    <w:rsid w:val="004C0DCB"/>
    <w:rPr>
      <w:rFonts w:cs="Times New Roman"/>
    </w:rPr>
  </w:style>
  <w:style w:type="character" w:customStyle="1" w:styleId="skypepnhleftspan">
    <w:name w:val="skype_pnh_left_span"/>
    <w:basedOn w:val="a0"/>
    <w:uiPriority w:val="99"/>
    <w:rsid w:val="004C0DCB"/>
    <w:rPr>
      <w:rFonts w:cs="Times New Roman"/>
    </w:rPr>
  </w:style>
  <w:style w:type="character" w:customStyle="1" w:styleId="skypepnhdropartspan">
    <w:name w:val="skype_pnh_dropart_span"/>
    <w:basedOn w:val="a0"/>
    <w:uiPriority w:val="99"/>
    <w:rsid w:val="004C0DCB"/>
    <w:rPr>
      <w:rFonts w:cs="Times New Roman"/>
    </w:rPr>
  </w:style>
  <w:style w:type="character" w:customStyle="1" w:styleId="skypepnhdropartflagspan">
    <w:name w:val="skype_pnh_dropart_flag_span"/>
    <w:basedOn w:val="a0"/>
    <w:uiPriority w:val="99"/>
    <w:rsid w:val="004C0DCB"/>
    <w:rPr>
      <w:rFonts w:cs="Times New Roman"/>
    </w:rPr>
  </w:style>
  <w:style w:type="character" w:customStyle="1" w:styleId="skypepnhtextareaspan">
    <w:name w:val="skype_pnh_textarea_span"/>
    <w:basedOn w:val="a0"/>
    <w:uiPriority w:val="99"/>
    <w:rsid w:val="004C0DCB"/>
    <w:rPr>
      <w:rFonts w:cs="Times New Roman"/>
    </w:rPr>
  </w:style>
  <w:style w:type="character" w:customStyle="1" w:styleId="skypepnhtextspan">
    <w:name w:val="skype_pnh_text_span"/>
    <w:basedOn w:val="a0"/>
    <w:uiPriority w:val="99"/>
    <w:rsid w:val="004C0DCB"/>
    <w:rPr>
      <w:rFonts w:cs="Times New Roman"/>
    </w:rPr>
  </w:style>
  <w:style w:type="character" w:customStyle="1" w:styleId="skypepnhrightspan">
    <w:name w:val="skype_pnh_right_span"/>
    <w:basedOn w:val="a0"/>
    <w:uiPriority w:val="99"/>
    <w:rsid w:val="004C0DCB"/>
    <w:rPr>
      <w:rFonts w:cs="Times New Roman"/>
    </w:rPr>
  </w:style>
  <w:style w:type="character" w:customStyle="1" w:styleId="af9">
    <w:name w:val="Текст примечания Знак"/>
    <w:basedOn w:val="a0"/>
    <w:link w:val="afa"/>
    <w:uiPriority w:val="99"/>
    <w:semiHidden/>
    <w:rsid w:val="004C0DCB"/>
    <w:rPr>
      <w:rFonts w:ascii="Times New Roman" w:eastAsia="Times New Roman" w:hAnsi="Times New Roman" w:cs="Times New Roman"/>
      <w:sz w:val="20"/>
      <w:szCs w:val="20"/>
    </w:rPr>
  </w:style>
  <w:style w:type="paragraph" w:styleId="afa">
    <w:name w:val="annotation text"/>
    <w:basedOn w:val="a"/>
    <w:link w:val="af9"/>
    <w:uiPriority w:val="99"/>
    <w:semiHidden/>
    <w:rsid w:val="004C0DCB"/>
    <w:pPr>
      <w:spacing w:after="0" w:line="240" w:lineRule="auto"/>
      <w:ind w:firstLine="709"/>
      <w:jc w:val="both"/>
    </w:pPr>
    <w:rPr>
      <w:rFonts w:ascii="Times New Roman" w:eastAsia="Times New Roman" w:hAnsi="Times New Roman"/>
      <w:sz w:val="20"/>
      <w:szCs w:val="20"/>
    </w:rPr>
  </w:style>
  <w:style w:type="character" w:customStyle="1" w:styleId="14">
    <w:name w:val="Текст примечания Знак1"/>
    <w:basedOn w:val="a0"/>
    <w:uiPriority w:val="99"/>
    <w:semiHidden/>
    <w:rsid w:val="004C0DCB"/>
    <w:rPr>
      <w:rFonts w:ascii="Calibri" w:eastAsia="Calibri" w:hAnsi="Calibri" w:cs="Times New Roman"/>
      <w:sz w:val="20"/>
      <w:szCs w:val="20"/>
    </w:rPr>
  </w:style>
  <w:style w:type="character" w:customStyle="1" w:styleId="afb">
    <w:name w:val="Тема примечания Знак"/>
    <w:basedOn w:val="af9"/>
    <w:link w:val="afc"/>
    <w:uiPriority w:val="99"/>
    <w:semiHidden/>
    <w:rsid w:val="004C0DCB"/>
    <w:rPr>
      <w:rFonts w:ascii="Times New Roman" w:eastAsia="Times New Roman" w:hAnsi="Times New Roman" w:cs="Times New Roman"/>
      <w:b/>
      <w:bCs/>
      <w:sz w:val="20"/>
      <w:szCs w:val="20"/>
    </w:rPr>
  </w:style>
  <w:style w:type="paragraph" w:styleId="afc">
    <w:name w:val="annotation subject"/>
    <w:basedOn w:val="afa"/>
    <w:next w:val="afa"/>
    <w:link w:val="afb"/>
    <w:uiPriority w:val="99"/>
    <w:semiHidden/>
    <w:rsid w:val="004C0DCB"/>
    <w:rPr>
      <w:b/>
      <w:bCs/>
    </w:rPr>
  </w:style>
  <w:style w:type="character" w:customStyle="1" w:styleId="15">
    <w:name w:val="Тема примечания Знак1"/>
    <w:basedOn w:val="14"/>
    <w:uiPriority w:val="99"/>
    <w:semiHidden/>
    <w:rsid w:val="004C0DCB"/>
    <w:rPr>
      <w:rFonts w:ascii="Calibri" w:eastAsia="Calibri" w:hAnsi="Calibri" w:cs="Times New Roman"/>
      <w:b/>
      <w:bCs/>
      <w:sz w:val="20"/>
      <w:szCs w:val="20"/>
    </w:rPr>
  </w:style>
  <w:style w:type="character" w:customStyle="1" w:styleId="z-">
    <w:name w:val="z-Начало формы Знак"/>
    <w:basedOn w:val="a0"/>
    <w:link w:val="z-0"/>
    <w:uiPriority w:val="99"/>
    <w:semiHidden/>
    <w:rsid w:val="004C0DCB"/>
    <w:rPr>
      <w:rFonts w:ascii="Arial" w:eastAsia="Times New Roman" w:hAnsi="Arial" w:cs="Times New Roman"/>
      <w:vanish/>
      <w:sz w:val="16"/>
      <w:szCs w:val="16"/>
    </w:rPr>
  </w:style>
  <w:style w:type="paragraph" w:styleId="z-0">
    <w:name w:val="HTML Top of Form"/>
    <w:basedOn w:val="a"/>
    <w:next w:val="a"/>
    <w:link w:val="z-"/>
    <w:hidden/>
    <w:uiPriority w:val="99"/>
    <w:semiHidden/>
    <w:rsid w:val="004C0DCB"/>
    <w:pPr>
      <w:pBdr>
        <w:bottom w:val="single" w:sz="6" w:space="1" w:color="auto"/>
      </w:pBdr>
      <w:spacing w:after="0" w:line="240" w:lineRule="auto"/>
      <w:jc w:val="center"/>
    </w:pPr>
    <w:rPr>
      <w:rFonts w:ascii="Arial" w:eastAsia="Times New Roman" w:hAnsi="Arial"/>
      <w:vanish/>
      <w:sz w:val="16"/>
      <w:szCs w:val="16"/>
    </w:rPr>
  </w:style>
  <w:style w:type="character" w:customStyle="1" w:styleId="z-1">
    <w:name w:val="z-Начало формы Знак1"/>
    <w:basedOn w:val="a0"/>
    <w:uiPriority w:val="99"/>
    <w:semiHidden/>
    <w:rsid w:val="004C0DCB"/>
    <w:rPr>
      <w:rFonts w:ascii="Arial" w:eastAsia="Calibri" w:hAnsi="Arial" w:cs="Arial"/>
      <w:vanish/>
      <w:sz w:val="16"/>
      <w:szCs w:val="16"/>
    </w:rPr>
  </w:style>
  <w:style w:type="character" w:customStyle="1" w:styleId="z-2">
    <w:name w:val="z-Конец формы Знак"/>
    <w:basedOn w:val="a0"/>
    <w:link w:val="z-3"/>
    <w:uiPriority w:val="99"/>
    <w:semiHidden/>
    <w:rsid w:val="004C0DCB"/>
    <w:rPr>
      <w:rFonts w:ascii="Arial" w:eastAsia="Times New Roman" w:hAnsi="Arial" w:cs="Times New Roman"/>
      <w:vanish/>
      <w:sz w:val="16"/>
      <w:szCs w:val="16"/>
    </w:rPr>
  </w:style>
  <w:style w:type="paragraph" w:styleId="z-3">
    <w:name w:val="HTML Bottom of Form"/>
    <w:basedOn w:val="a"/>
    <w:next w:val="a"/>
    <w:link w:val="z-2"/>
    <w:hidden/>
    <w:uiPriority w:val="99"/>
    <w:semiHidden/>
    <w:rsid w:val="004C0DCB"/>
    <w:pPr>
      <w:pBdr>
        <w:top w:val="single" w:sz="6" w:space="1" w:color="auto"/>
      </w:pBdr>
      <w:spacing w:after="0" w:line="240" w:lineRule="auto"/>
      <w:jc w:val="center"/>
    </w:pPr>
    <w:rPr>
      <w:rFonts w:ascii="Arial" w:eastAsia="Times New Roman" w:hAnsi="Arial"/>
      <w:vanish/>
      <w:sz w:val="16"/>
      <w:szCs w:val="16"/>
    </w:rPr>
  </w:style>
  <w:style w:type="character" w:customStyle="1" w:styleId="z-10">
    <w:name w:val="z-Конец формы Знак1"/>
    <w:basedOn w:val="a0"/>
    <w:uiPriority w:val="99"/>
    <w:semiHidden/>
    <w:rsid w:val="004C0DCB"/>
    <w:rPr>
      <w:rFonts w:ascii="Arial" w:eastAsia="Calibri" w:hAnsi="Arial" w:cs="Arial"/>
      <w:vanish/>
      <w:sz w:val="16"/>
      <w:szCs w:val="16"/>
    </w:rPr>
  </w:style>
  <w:style w:type="character" w:styleId="afd">
    <w:name w:val="page number"/>
    <w:basedOn w:val="a0"/>
    <w:uiPriority w:val="99"/>
    <w:rsid w:val="004C0DCB"/>
    <w:rPr>
      <w:rFonts w:cs="Times New Roman"/>
    </w:rPr>
  </w:style>
  <w:style w:type="paragraph" w:customStyle="1" w:styleId="afe">
    <w:name w:val="Знак Знак Знак"/>
    <w:basedOn w:val="a"/>
    <w:uiPriority w:val="99"/>
    <w:rsid w:val="004C0DCB"/>
    <w:pPr>
      <w:spacing w:before="100" w:beforeAutospacing="1" w:after="100" w:afterAutospacing="1"/>
    </w:pPr>
    <w:rPr>
      <w:rFonts w:ascii="Tahoma" w:eastAsia="Times New Roman" w:hAnsi="Tahoma"/>
      <w:sz w:val="20"/>
      <w:szCs w:val="20"/>
      <w:lang w:val="en-US"/>
    </w:rPr>
  </w:style>
  <w:style w:type="paragraph" w:customStyle="1" w:styleId="aff">
    <w:name w:val="Знак Знак Знак Знак Знак Знак Знак Знак Знак"/>
    <w:basedOn w:val="a"/>
    <w:uiPriority w:val="99"/>
    <w:rsid w:val="004C0DCB"/>
    <w:pPr>
      <w:spacing w:before="100" w:beforeAutospacing="1" w:after="100" w:afterAutospacing="1" w:line="240" w:lineRule="auto"/>
    </w:pPr>
    <w:rPr>
      <w:rFonts w:ascii="Tahoma" w:eastAsia="Times New Roman" w:hAnsi="Tahoma"/>
      <w:sz w:val="20"/>
      <w:szCs w:val="20"/>
      <w:lang w:val="en-US"/>
    </w:rPr>
  </w:style>
  <w:style w:type="paragraph" w:styleId="23">
    <w:name w:val="Body Text Indent 2"/>
    <w:basedOn w:val="a"/>
    <w:link w:val="24"/>
    <w:uiPriority w:val="99"/>
    <w:rsid w:val="004C0DCB"/>
    <w:pPr>
      <w:spacing w:after="120" w:line="480" w:lineRule="auto"/>
      <w:ind w:left="283" w:firstLine="709"/>
      <w:jc w:val="both"/>
    </w:pPr>
    <w:rPr>
      <w:rFonts w:ascii="Times New Roman" w:eastAsia="Times New Roman" w:hAnsi="Times New Roman"/>
      <w:sz w:val="24"/>
    </w:rPr>
  </w:style>
  <w:style w:type="character" w:customStyle="1" w:styleId="24">
    <w:name w:val="Основной текст с отступом 2 Знак"/>
    <w:basedOn w:val="a0"/>
    <w:link w:val="23"/>
    <w:uiPriority w:val="99"/>
    <w:rsid w:val="004C0DCB"/>
    <w:rPr>
      <w:rFonts w:ascii="Times New Roman" w:eastAsia="Times New Roman" w:hAnsi="Times New Roman" w:cs="Times New Roman"/>
      <w:sz w:val="24"/>
    </w:rPr>
  </w:style>
  <w:style w:type="paragraph" w:customStyle="1" w:styleId="16">
    <w:name w:val="Знак1 Знак Знак Знак"/>
    <w:basedOn w:val="a"/>
    <w:uiPriority w:val="99"/>
    <w:rsid w:val="004C0DC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5">
    <w:name w:val="Знак Знак2"/>
    <w:basedOn w:val="a"/>
    <w:uiPriority w:val="99"/>
    <w:rsid w:val="004C0DCB"/>
    <w:pPr>
      <w:spacing w:before="100" w:beforeAutospacing="1" w:after="100" w:afterAutospacing="1" w:line="240" w:lineRule="auto"/>
    </w:pPr>
    <w:rPr>
      <w:rFonts w:ascii="Tahoma" w:eastAsia="Times New Roman" w:hAnsi="Tahoma"/>
      <w:sz w:val="20"/>
      <w:szCs w:val="20"/>
      <w:lang w:val="en-US"/>
    </w:rPr>
  </w:style>
  <w:style w:type="paragraph" w:customStyle="1" w:styleId="rtejustify">
    <w:name w:val="rtejustify"/>
    <w:basedOn w:val="a"/>
    <w:uiPriority w:val="99"/>
    <w:rsid w:val="004C0DCB"/>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nsplusnormal1">
    <w:name w:val="consplusnormal"/>
    <w:basedOn w:val="a"/>
    <w:uiPriority w:val="99"/>
    <w:rsid w:val="004C0D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Знак Знак"/>
    <w:basedOn w:val="a"/>
    <w:uiPriority w:val="99"/>
    <w:rsid w:val="004C0DCB"/>
    <w:pPr>
      <w:spacing w:before="100" w:beforeAutospacing="1" w:after="100" w:afterAutospacing="1" w:line="240" w:lineRule="auto"/>
    </w:pPr>
    <w:rPr>
      <w:rFonts w:ascii="Tahoma" w:eastAsia="Times New Roman" w:hAnsi="Tahoma" w:cs="Tahoma"/>
      <w:sz w:val="20"/>
      <w:szCs w:val="20"/>
      <w:lang w:val="en-US"/>
    </w:rPr>
  </w:style>
  <w:style w:type="character" w:customStyle="1" w:styleId="apple-converted-space">
    <w:name w:val="apple-converted-space"/>
    <w:rsid w:val="004C0DCB"/>
  </w:style>
  <w:style w:type="character" w:customStyle="1" w:styleId="auto-matches">
    <w:name w:val="auto-matches"/>
    <w:uiPriority w:val="99"/>
    <w:rsid w:val="004C0DCB"/>
  </w:style>
  <w:style w:type="paragraph" w:customStyle="1" w:styleId="copyright-info">
    <w:name w:val="copyright-info"/>
    <w:basedOn w:val="a"/>
    <w:uiPriority w:val="99"/>
    <w:rsid w:val="004C0D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нак Знак1 Знак Знак Знак Знак1"/>
    <w:basedOn w:val="a"/>
    <w:rsid w:val="004C0DCB"/>
    <w:pPr>
      <w:spacing w:after="160" w:line="240" w:lineRule="exact"/>
    </w:pPr>
    <w:rPr>
      <w:rFonts w:ascii="Verdana" w:eastAsia="Times New Roman" w:hAnsi="Verdana"/>
      <w:sz w:val="20"/>
      <w:szCs w:val="20"/>
      <w:lang w:val="en-US"/>
    </w:rPr>
  </w:style>
  <w:style w:type="paragraph" w:customStyle="1" w:styleId="aff1">
    <w:name w:val="Нормальный"/>
    <w:rsid w:val="004C0DC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tecenter">
    <w:name w:val="rtecenter"/>
    <w:basedOn w:val="a"/>
    <w:rsid w:val="004C0DCB"/>
    <w:pPr>
      <w:spacing w:before="144" w:after="288" w:line="240" w:lineRule="auto"/>
      <w:jc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7833D-0F32-4BF5-88AF-64C60C5A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5773</Words>
  <Characters>32907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ZamUSZN</dc:creator>
  <cp:lastModifiedBy>ZamUSZN</cp:lastModifiedBy>
  <cp:revision>12</cp:revision>
  <cp:lastPrinted>2023-05-18T05:11:00Z</cp:lastPrinted>
  <dcterms:created xsi:type="dcterms:W3CDTF">2023-05-17T07:58:00Z</dcterms:created>
  <dcterms:modified xsi:type="dcterms:W3CDTF">2023-08-21T06:33:00Z</dcterms:modified>
</cp:coreProperties>
</file>